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77777777" w:rsidR="00FE1A57" w:rsidRDefault="00FE1A57" w:rsidP="00FE1A57">
      <w:pPr>
        <w:jc w:val="center"/>
        <w:rPr>
          <w:rFonts w:cstheme="minorHAnsi"/>
          <w:b/>
          <w:bCs/>
          <w:color w:val="000000"/>
          <w:sz w:val="28"/>
          <w:szCs w:val="28"/>
        </w:rPr>
      </w:pPr>
      <w:r>
        <w:rPr>
          <w:rFonts w:cstheme="minorHAnsi"/>
          <w:b/>
          <w:bCs/>
          <w:color w:val="000000"/>
          <w:sz w:val="28"/>
          <w:szCs w:val="28"/>
        </w:rPr>
        <w:t>ZA</w:t>
      </w:r>
    </w:p>
    <w:p w14:paraId="5966E919" w14:textId="51B12084" w:rsidR="00DA1FC9" w:rsidRPr="00FE1A57" w:rsidRDefault="00896CAE" w:rsidP="00896CAE">
      <w:pPr>
        <w:rPr>
          <w:rFonts w:cstheme="minorHAnsi"/>
          <w:b/>
          <w:bCs/>
          <w:color w:val="000000"/>
          <w:sz w:val="28"/>
          <w:szCs w:val="28"/>
        </w:rPr>
      </w:pPr>
      <w:bookmarkStart w:id="1" w:name="_Hlk176344864"/>
      <w:r>
        <w:rPr>
          <w:rFonts w:cstheme="minorHAnsi"/>
          <w:b/>
          <w:bCs/>
          <w:color w:val="000000"/>
          <w:sz w:val="28"/>
          <w:szCs w:val="28"/>
        </w:rPr>
        <w:t xml:space="preserve">                Nabavku mašine za oštrenje noževa za CNC mašine za obradu drveta</w:t>
      </w:r>
    </w:p>
    <w:bookmarkEnd w:id="1"/>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3839506" w14:textId="37884430" w:rsidR="00DA1FC9"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r w:rsidR="00896CAE">
        <w:rPr>
          <w:rFonts w:cstheme="minorHAnsi"/>
          <w:color w:val="000000"/>
        </w:rPr>
        <w:t>2/24</w:t>
      </w:r>
      <w:r w:rsidR="003C3E1E">
        <w:rPr>
          <w:rFonts w:cstheme="minorHAnsi"/>
          <w:color w:val="000000"/>
        </w:rPr>
        <w:t xml:space="preserve"> </w:t>
      </w:r>
      <w:r w:rsidR="00896CAE">
        <w:rPr>
          <w:rFonts w:cstheme="minorHAnsi"/>
          <w:color w:val="000000"/>
        </w:rPr>
        <w:t>- EE -</w:t>
      </w:r>
      <w:r w:rsidR="003C3E1E">
        <w:rPr>
          <w:rFonts w:cstheme="minorHAnsi"/>
          <w:color w:val="000000"/>
        </w:rPr>
        <w:t xml:space="preserve"> </w:t>
      </w:r>
      <w:r w:rsidR="00896CAE">
        <w:rPr>
          <w:rFonts w:cstheme="minorHAnsi"/>
          <w:color w:val="000000"/>
        </w:rPr>
        <w:t>012 - 23</w:t>
      </w:r>
    </w:p>
    <w:bookmarkEnd w:id="0"/>
    <w:p w14:paraId="7B224E39" w14:textId="6E1FD571" w:rsidR="007B624F" w:rsidRDefault="007B624F" w:rsidP="00577423">
      <w:pPr>
        <w:jc w:val="center"/>
        <w:rPr>
          <w:rFonts w:cstheme="minorHAnsi"/>
        </w:rPr>
      </w:pP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3343A17" w14:textId="71CFCF9A" w:rsidR="00890D84" w:rsidRDefault="00890D84" w:rsidP="003F0F74">
      <w:pPr>
        <w:spacing w:line="276" w:lineRule="auto"/>
        <w:jc w:val="both"/>
        <w:rPr>
          <w:rFonts w:cstheme="minorHAnsi"/>
          <w:b/>
          <w:bCs/>
        </w:rPr>
      </w:pPr>
      <w:r>
        <w:rPr>
          <w:rFonts w:cstheme="minorHAnsi"/>
          <w:b/>
          <w:bCs/>
        </w:rPr>
        <w:t xml:space="preserve">Naziv naručioca: </w:t>
      </w:r>
      <w:r w:rsidR="00896CAE">
        <w:rPr>
          <w:rFonts w:cstheme="minorHAnsi"/>
        </w:rPr>
        <w:t>Doding d.o.o.</w:t>
      </w:r>
    </w:p>
    <w:p w14:paraId="1E409EBC" w14:textId="19B1F6A6" w:rsidR="00896CAE" w:rsidRPr="00896CAE" w:rsidRDefault="003E3858" w:rsidP="00896CAE">
      <w:pPr>
        <w:rPr>
          <w:rFonts w:cstheme="minorHAnsi"/>
        </w:rPr>
      </w:pPr>
      <w:r w:rsidRPr="003F0F74">
        <w:rPr>
          <w:rFonts w:cstheme="minorHAnsi"/>
          <w:b/>
          <w:bCs/>
        </w:rPr>
        <w:t xml:space="preserve">Naziv projekta: </w:t>
      </w:r>
      <w:r w:rsidR="00896CAE">
        <w:rPr>
          <w:rFonts w:cstheme="minorHAnsi"/>
          <w:b/>
          <w:bCs/>
        </w:rPr>
        <w:t>„</w:t>
      </w:r>
      <w:r w:rsidR="00896CAE">
        <w:rPr>
          <w:rFonts w:cstheme="minorHAnsi"/>
        </w:rPr>
        <w:t xml:space="preserve">INODO“ - </w:t>
      </w:r>
      <w:r w:rsidR="00896CAE" w:rsidRPr="00896CAE">
        <w:rPr>
          <w:rFonts w:cstheme="minorHAnsi"/>
        </w:rPr>
        <w:t>Uvođenje nove tehnologije u preradu i uvođenje mjera energetske efikasnosti</w:t>
      </w:r>
    </w:p>
    <w:p w14:paraId="6F6E9DF8" w14:textId="3016519D" w:rsidR="007B624F" w:rsidRPr="003F0F74" w:rsidRDefault="007B624F" w:rsidP="003F0F74">
      <w:pPr>
        <w:spacing w:line="276" w:lineRule="auto"/>
        <w:jc w:val="both"/>
        <w:rPr>
          <w:rFonts w:cstheme="minorHAnsi"/>
          <w:b/>
          <w:bCs/>
        </w:rPr>
      </w:pPr>
    </w:p>
    <w:p w14:paraId="3616E65B" w14:textId="223B6E4F" w:rsidR="00DA1FC9" w:rsidRDefault="00DA1FC9" w:rsidP="003F0F74">
      <w:pPr>
        <w:jc w:val="both"/>
        <w:rPr>
          <w:rFonts w:cstheme="minorHAnsi"/>
          <w:u w:val="single"/>
        </w:rPr>
      </w:pP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63A76FD1" w14:textId="05D121FD" w:rsidR="00305BDB" w:rsidRDefault="00896CAE" w:rsidP="00896CAE">
      <w:pPr>
        <w:jc w:val="center"/>
        <w:rPr>
          <w:rFonts w:cstheme="minorHAnsi"/>
        </w:rPr>
      </w:pPr>
      <w:r w:rsidRPr="00896CAE">
        <w:rPr>
          <w:rFonts w:cstheme="minorHAnsi"/>
        </w:rPr>
        <w:t>Novo Selo, Danilovgrad 0</w:t>
      </w:r>
      <w:r w:rsidR="00354618">
        <w:rPr>
          <w:rFonts w:cstheme="minorHAnsi"/>
        </w:rPr>
        <w:t>9</w:t>
      </w:r>
      <w:r w:rsidRPr="00896CAE">
        <w:rPr>
          <w:rFonts w:cstheme="minorHAnsi"/>
        </w:rPr>
        <w:t>.09.2024.</w:t>
      </w:r>
      <w:r w:rsidR="00305BDB">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35F13827"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D6D7395" w14:textId="70BB97FD" w:rsidR="00040773" w:rsidRDefault="00000000">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0AF7D4C1" w14:textId="361971E6" w:rsidR="00040773" w:rsidRDefault="00000000">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0A99760" w14:textId="107D141A" w:rsidR="00040773" w:rsidRDefault="00000000">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5211E9B" w14:textId="1ED9A33A" w:rsidR="00040773" w:rsidRDefault="00000000">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42A00D41" w14:textId="21648221" w:rsidR="00040773" w:rsidRDefault="00000000">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1295480" w14:textId="7B98AAFD" w:rsidR="00040773" w:rsidRDefault="00000000">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799B7CD3" w14:textId="237A7163" w:rsidR="00040773" w:rsidRDefault="00000000">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5D10B20C" w14:textId="1E00B0D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48B58E3" w14:textId="627AABCA" w:rsidR="00040773" w:rsidRDefault="00000000">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0DDF732" w14:textId="582AFF67" w:rsidR="00040773" w:rsidRDefault="00000000">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E61273B" w14:textId="63322F60" w:rsidR="00040773" w:rsidRDefault="00000000">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02AFC1F" w14:textId="020E6EA0" w:rsidR="00040773" w:rsidRDefault="00000000">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C16E424" w14:textId="41726851" w:rsidR="00040773" w:rsidRDefault="00000000">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053AF95F" w14:textId="18BC65BE" w:rsidR="00040773" w:rsidRDefault="00000000">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427D5F25" w14:textId="747DB92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EB7D9AB" w14:textId="6DA7685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4E265D0C" w14:textId="736CD6CB" w:rsidR="00040773" w:rsidRDefault="00000000">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30CC6CBA" w14:textId="0BF872E5" w:rsidR="00040773" w:rsidRDefault="00000000">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0C04B3">
              <w:rPr>
                <w:noProof/>
                <w:webHidden/>
              </w:rPr>
              <w:t>6</w:t>
            </w:r>
            <w:r w:rsidR="00040773">
              <w:rPr>
                <w:noProof/>
                <w:webHidden/>
              </w:rPr>
              <w:fldChar w:fldCharType="end"/>
            </w:r>
          </w:hyperlink>
        </w:p>
        <w:p w14:paraId="2D73ED78" w14:textId="54621B1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369DC86" w14:textId="06F74EBB" w:rsidR="00040773" w:rsidRDefault="00000000">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F3DE8E8" w14:textId="44E90C41" w:rsidR="00040773" w:rsidRDefault="00000000">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251CD929" w14:textId="690C60E3" w:rsidR="00040773" w:rsidRDefault="00000000">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EC3BB4E" w14:textId="33A0E356" w:rsidR="00040773" w:rsidRDefault="00000000">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5F58F22" w14:textId="73133ECA" w:rsidR="00040773" w:rsidRDefault="00000000">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0880BF21" w14:textId="365732B0" w:rsidR="00040773" w:rsidRDefault="00000000">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E311C2B" w14:textId="203B5DC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D128CE4" w14:textId="31375FF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5BB3D68D" w14:textId="290C2A67" w:rsidR="00040773" w:rsidRDefault="00000000">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1D3AC341" w14:textId="330A116B" w:rsidR="00040773" w:rsidRDefault="00000000">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72615AE5" w14:textId="6AA458F5" w:rsidR="00040773" w:rsidRDefault="00000000">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1BE8EB92" w14:textId="1180E1C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51A1F490" w14:textId="037BDAE7" w:rsidR="00040773" w:rsidRDefault="00000000">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D301ED0" w14:textId="52157BC9" w:rsidR="00040773" w:rsidRDefault="00000000">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A1AFDFC" w14:textId="71E6EAD2" w:rsidR="00040773" w:rsidRDefault="00000000">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088E8005" w14:textId="0F139465" w:rsidR="00040773" w:rsidRDefault="00000000">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DD200A1" w14:textId="4C7D567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C6EFEE6" w14:textId="3856E47D"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2935924D" w14:textId="208038DC"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073A5829" w14:textId="3BDF0646"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2"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2"/>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8"/>
      <w:r>
        <w:rPr>
          <w:rFonts w:asciiTheme="minorHAnsi" w:hAnsiTheme="minorHAnsi" w:cstheme="minorHAnsi"/>
          <w:b/>
          <w:bCs/>
          <w:color w:val="000000" w:themeColor="text1"/>
          <w:sz w:val="22"/>
          <w:szCs w:val="22"/>
        </w:rPr>
        <w:t>Naručilac i adresa</w:t>
      </w:r>
      <w:bookmarkEnd w:id="3"/>
    </w:p>
    <w:p w14:paraId="1056B334" w14:textId="77777777" w:rsidR="00896CAE" w:rsidRDefault="00896CAE" w:rsidP="00896CAE">
      <w:pPr>
        <w:spacing w:after="0" w:line="276" w:lineRule="auto"/>
      </w:pPr>
      <w:r>
        <w:t xml:space="preserve">DODING D.O.O. </w:t>
      </w:r>
    </w:p>
    <w:p w14:paraId="69259D57" w14:textId="77777777" w:rsidR="00896CAE" w:rsidRDefault="00896CAE" w:rsidP="00896CAE">
      <w:pPr>
        <w:spacing w:after="0" w:line="276" w:lineRule="auto"/>
      </w:pPr>
      <w:r>
        <w:t xml:space="preserve">Novo selo bb, </w:t>
      </w:r>
    </w:p>
    <w:p w14:paraId="63120F6F" w14:textId="20DCF8D8" w:rsidR="00896CAE" w:rsidRDefault="009E1529" w:rsidP="00896CAE">
      <w:pPr>
        <w:spacing w:after="0" w:line="276" w:lineRule="auto"/>
      </w:pPr>
      <w:r>
        <w:t xml:space="preserve">81 410 </w:t>
      </w:r>
      <w:r w:rsidR="00896CAE">
        <w:t xml:space="preserve">Danilovgrad </w:t>
      </w:r>
    </w:p>
    <w:p w14:paraId="0077BFA3" w14:textId="46E706B1" w:rsidR="00FE1A57" w:rsidRDefault="00896CAE" w:rsidP="00896CAE">
      <w:pPr>
        <w:spacing w:after="0" w:line="276" w:lineRule="auto"/>
      </w:pPr>
      <w:r>
        <w:t>Crna Gora</w:t>
      </w:r>
    </w:p>
    <w:p w14:paraId="046C3886" w14:textId="77777777" w:rsidR="00896CAE" w:rsidRDefault="00896CAE" w:rsidP="00896CAE">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4"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4"/>
    </w:p>
    <w:p w14:paraId="6F18E5A3" w14:textId="77777777" w:rsidR="00896CAE" w:rsidRDefault="00896CAE" w:rsidP="00896CAE">
      <w:pPr>
        <w:spacing w:after="0"/>
      </w:pPr>
      <w:r>
        <w:t xml:space="preserve">Kontakt osoba: Filip Strunjaš </w:t>
      </w:r>
    </w:p>
    <w:p w14:paraId="292E8278" w14:textId="77777777" w:rsidR="00896CAE" w:rsidRDefault="00896CAE" w:rsidP="00896CAE">
      <w:pPr>
        <w:spacing w:after="0"/>
      </w:pPr>
      <w:r>
        <w:t>Tel.: 382 67 164 221</w:t>
      </w:r>
    </w:p>
    <w:p w14:paraId="7BF7A1A0" w14:textId="3E331D29" w:rsidR="00F33BDF" w:rsidRDefault="00896CAE" w:rsidP="00896CAE">
      <w:pPr>
        <w:spacing w:after="0"/>
      </w:pPr>
      <w:r>
        <w:t xml:space="preserve">E-pošta: </w:t>
      </w:r>
      <w:hyperlink r:id="rId8" w:history="1">
        <w:r w:rsidRPr="00AF77C3">
          <w:rPr>
            <w:rStyle w:val="Hyperlink"/>
          </w:rPr>
          <w:t>filip.strunjas@doding-cg.com</w:t>
        </w:r>
      </w:hyperlink>
    </w:p>
    <w:p w14:paraId="65D79D4C" w14:textId="77777777" w:rsidR="00896CAE" w:rsidRDefault="00896CAE" w:rsidP="00896CAE">
      <w:pPr>
        <w:spacing w:after="0"/>
      </w:pPr>
    </w:p>
    <w:p w14:paraId="0E6726F9" w14:textId="77C285F4"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0"/>
      <w:r>
        <w:rPr>
          <w:rFonts w:asciiTheme="minorHAnsi" w:hAnsiTheme="minorHAnsi" w:cstheme="minorHAnsi"/>
          <w:b/>
          <w:bCs/>
          <w:color w:val="000000" w:themeColor="text1"/>
          <w:sz w:val="22"/>
          <w:szCs w:val="22"/>
        </w:rPr>
        <w:t>Osnov za sprovođenje nabavke</w:t>
      </w:r>
      <w:bookmarkEnd w:id="5"/>
    </w:p>
    <w:p w14:paraId="00723EEE" w14:textId="5D9D24E5" w:rsidR="00B56903" w:rsidRDefault="00FE1A57" w:rsidP="00305BDB">
      <w:pPr>
        <w:spacing w:after="0"/>
        <w:jc w:val="both"/>
      </w:pPr>
      <w:r>
        <w:t xml:space="preserve">Ugovor o finasiranju br. </w:t>
      </w:r>
      <w:r w:rsidR="00896CAE" w:rsidRPr="00896CAE">
        <w:t xml:space="preserve">EE-012-23 </w:t>
      </w:r>
      <w:r>
        <w:t xml:space="preserve">i </w:t>
      </w:r>
      <w:r w:rsidR="00305BDB">
        <w:t>Pravilnik o načinu sprovođenja postupaka nabavki za neobveznike 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6"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6"/>
    </w:p>
    <w:p w14:paraId="680C57BD" w14:textId="78B4C524" w:rsidR="00F6413B"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896CAE" w:rsidRPr="00896CAE">
        <w:t>2/24</w:t>
      </w:r>
      <w:r w:rsidR="003C3E1E">
        <w:t xml:space="preserve"> </w:t>
      </w:r>
      <w:r w:rsidR="00896CAE" w:rsidRPr="00896CAE">
        <w:t>- EE -</w:t>
      </w:r>
      <w:r w:rsidR="003C3E1E">
        <w:t xml:space="preserve"> </w:t>
      </w:r>
      <w:r w:rsidR="00896CAE" w:rsidRPr="00896CAE">
        <w:t xml:space="preserve">012 </w:t>
      </w:r>
      <w:r w:rsidR="003C3E1E">
        <w:t>-</w:t>
      </w:r>
      <w:r w:rsidR="00896CAE" w:rsidRPr="00896CAE">
        <w:t xml:space="preserve"> 23</w:t>
      </w:r>
    </w:p>
    <w:p w14:paraId="07F7E0F8" w14:textId="77777777" w:rsidR="00896CAE" w:rsidRDefault="00896CAE"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7"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7"/>
    </w:p>
    <w:p w14:paraId="78DD3D8D" w14:textId="14C11EF0" w:rsidR="00305BDB" w:rsidRDefault="00000000" w:rsidP="00012DFB">
      <w:pPr>
        <w:spacing w:after="0"/>
      </w:pPr>
      <w:hyperlink r:id="rId9" w:history="1">
        <w:r w:rsidR="00354618" w:rsidRPr="00273B08">
          <w:rPr>
            <w:rStyle w:val="Hyperlink"/>
          </w:rPr>
          <w:t>https://doding.co.me/me/poziv-za-dostavljanje-ponuda-za-nabavku-masine-za-ostrenje-nozeva-za-cnc-masine-za-obradu-drveta</w:t>
        </w:r>
      </w:hyperlink>
    </w:p>
    <w:p w14:paraId="07982DF6" w14:textId="77777777" w:rsidR="00354618" w:rsidRPr="00F6413B" w:rsidRDefault="00354618"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8"/>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4AB489D4" w:rsidR="00211991" w:rsidRDefault="00667052" w:rsidP="00F6413B">
      <w:pPr>
        <w:spacing w:line="240" w:lineRule="auto"/>
        <w:jc w:val="both"/>
        <w:rPr>
          <w:rFonts w:eastAsiaTheme="majorEastAsia" w:cstheme="minorHAnsi"/>
          <w:color w:val="000000" w:themeColor="text1"/>
        </w:rPr>
      </w:pPr>
      <w:r w:rsidRPr="00896CAE">
        <w:rPr>
          <w:rFonts w:eastAsiaTheme="majorEastAsia" w:cstheme="minorHAnsi"/>
          <w:color w:val="000000" w:themeColor="text1"/>
        </w:rPr>
        <w:t>Ugovor o nabavci opreme</w:t>
      </w:r>
      <w:r w:rsidR="00896CAE">
        <w:rPr>
          <w:rFonts w:ascii="Times New Roman" w:eastAsiaTheme="majorEastAsia" w:hAnsi="Times New Roman" w:cs="Times New Roman"/>
          <w:color w:val="000000" w:themeColor="text1"/>
        </w:rPr>
        <w:t xml:space="preserve"> </w:t>
      </w:r>
      <w:r w:rsidRPr="00910536">
        <w:rPr>
          <w:rFonts w:eastAsiaTheme="majorEastAsia" w:cstheme="minorHAnsi"/>
          <w:color w:val="000000" w:themeColor="text1"/>
        </w:rPr>
        <w:t xml:space="preserve">će </w:t>
      </w:r>
      <w:r>
        <w:rPr>
          <w:rFonts w:eastAsiaTheme="majorEastAsia" w:cstheme="minorHAnsi"/>
          <w:color w:val="000000" w:themeColor="text1"/>
        </w:rPr>
        <w:t xml:space="preserve">biti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9"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9"/>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0" w:name="_Toc170127285"/>
      <w:r w:rsidRPr="00FE728C">
        <w:rPr>
          <w:rFonts w:asciiTheme="minorHAnsi" w:hAnsiTheme="minorHAnsi" w:cstheme="minorHAnsi"/>
          <w:b/>
          <w:bCs/>
          <w:color w:val="000000" w:themeColor="text1"/>
          <w:sz w:val="22"/>
          <w:szCs w:val="22"/>
        </w:rPr>
        <w:lastRenderedPageBreak/>
        <w:t xml:space="preserve">PODACI O PREDMETU </w:t>
      </w:r>
      <w:r w:rsidR="00C91CB1">
        <w:rPr>
          <w:rFonts w:asciiTheme="minorHAnsi" w:hAnsiTheme="minorHAnsi" w:cstheme="minorHAnsi"/>
          <w:b/>
          <w:bCs/>
          <w:color w:val="000000" w:themeColor="text1"/>
          <w:sz w:val="22"/>
          <w:szCs w:val="22"/>
        </w:rPr>
        <w:t>NABAVKE</w:t>
      </w:r>
      <w:bookmarkEnd w:id="10"/>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1"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1"/>
    </w:p>
    <w:p w14:paraId="60D688E7" w14:textId="77777777" w:rsidR="003C3E1E" w:rsidRDefault="003C3E1E" w:rsidP="006E6905">
      <w:pPr>
        <w:spacing w:after="0"/>
        <w:jc w:val="both"/>
        <w:rPr>
          <w:rFonts w:cs="Calibri"/>
          <w:color w:val="000000"/>
          <w:highlight w:val="yellow"/>
        </w:rPr>
      </w:pPr>
    </w:p>
    <w:p w14:paraId="1293A9B9" w14:textId="0A0C1539" w:rsidR="00BD0E98" w:rsidRDefault="003C3E1E" w:rsidP="006E6905">
      <w:pPr>
        <w:spacing w:after="0"/>
        <w:jc w:val="both"/>
        <w:rPr>
          <w:rFonts w:cs="Calibri"/>
          <w:color w:val="000000"/>
          <w:highlight w:val="yellow"/>
        </w:rPr>
      </w:pPr>
      <w:r>
        <w:rPr>
          <w:rFonts w:cs="Calibri"/>
          <w:color w:val="000000"/>
        </w:rPr>
        <w:t>N</w:t>
      </w:r>
      <w:r w:rsidRPr="003C3E1E">
        <w:rPr>
          <w:rFonts w:cs="Calibri"/>
          <w:color w:val="000000"/>
        </w:rPr>
        <w:t>abavku mašine za oštrenje noževa za CNC mašine za obradu drveta</w:t>
      </w:r>
      <w:r>
        <w:rPr>
          <w:rFonts w:cs="Calibri"/>
          <w:color w:val="000000"/>
        </w:rPr>
        <w:t>, u skladu sa tehničkom specifikacijom</w:t>
      </w:r>
      <w:r w:rsidR="00554B89">
        <w:rPr>
          <w:rFonts w:cs="Calibri"/>
          <w:color w:val="000000"/>
        </w:rPr>
        <w:t xml:space="preserve"> iz Priloga II, </w:t>
      </w:r>
      <w:r w:rsidR="009E1529">
        <w:rPr>
          <w:rFonts w:cs="Calibri"/>
          <w:color w:val="000000"/>
        </w:rPr>
        <w:t xml:space="preserve">vidjeti </w:t>
      </w:r>
      <w:r w:rsidR="00554B89">
        <w:rPr>
          <w:rFonts w:cs="Calibri"/>
          <w:color w:val="000000"/>
        </w:rPr>
        <w:t xml:space="preserve">poglavlje 2.2. </w:t>
      </w:r>
      <w:r>
        <w:rPr>
          <w:rFonts w:cs="Calibri"/>
          <w:color w:val="000000"/>
        </w:rPr>
        <w:t xml:space="preserve"> </w:t>
      </w:r>
    </w:p>
    <w:p w14:paraId="550132AE" w14:textId="77777777" w:rsidR="006E6905" w:rsidRDefault="006E6905" w:rsidP="006E6905"/>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2"/>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63710CEB"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ponuđena </w:t>
      </w:r>
      <w:r w:rsidR="003C3E1E">
        <w:t xml:space="preserve">roba </w:t>
      </w:r>
      <w:r w:rsidRPr="00625DC8">
        <w:t xml:space="preserve">mora zadovoljavati te se iste ne smiju mijenjati od strane </w:t>
      </w:r>
      <w:r w:rsidR="00FD7129">
        <w:t>ponuđača</w:t>
      </w:r>
      <w:r w:rsidRPr="00625DC8">
        <w:t>.</w:t>
      </w:r>
    </w:p>
    <w:p w14:paraId="29DDADD9" w14:textId="0C025C1A" w:rsidR="00305BDB" w:rsidRDefault="00547603" w:rsidP="00625DC8">
      <w:pPr>
        <w:jc w:val="both"/>
      </w:pPr>
      <w:r w:rsidRPr="00547603">
        <w:t xml:space="preserve">Za sve stavke navedene u tehničkim specifikacijama u kojima se traži ili navodi marka, patent, tip, norme, standardi ili određeno podrijetlo,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3"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3"/>
    </w:p>
    <w:p w14:paraId="3B3997E7" w14:textId="064856D6" w:rsidR="00C376FF" w:rsidRDefault="00C94915" w:rsidP="009B6AD9">
      <w:pPr>
        <w:jc w:val="both"/>
      </w:pPr>
      <w:bookmarkStart w:id="14" w:name="_Hlk169783661"/>
      <w:r w:rsidRPr="00554B89">
        <w:t>Mjesto isporuke i instalacije je na adresi</w:t>
      </w:r>
      <w:r w:rsidR="009B6AD9" w:rsidRPr="00554B89">
        <w:t>:</w:t>
      </w:r>
      <w:r w:rsidR="009B6AD9">
        <w:t xml:space="preserve"> </w:t>
      </w:r>
      <w:r w:rsidR="00554B89">
        <w:t xml:space="preserve">postrojenje Doding, Novo selo bb, </w:t>
      </w:r>
      <w:r w:rsidR="009E1529">
        <w:t xml:space="preserve">81 410 </w:t>
      </w:r>
      <w:r w:rsidR="00554B89">
        <w:t xml:space="preserve">Danilovgrad, Crna Gora. </w:t>
      </w:r>
    </w:p>
    <w:bookmarkEnd w:id="14"/>
    <w:p w14:paraId="336A9C1C" w14:textId="77777777" w:rsidR="009B6AD9" w:rsidRDefault="009B6AD9" w:rsidP="009B6AD9">
      <w:pPr>
        <w:jc w:val="both"/>
      </w:pPr>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89"/>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5"/>
    </w:p>
    <w:p w14:paraId="1B657649" w14:textId="74D3391A" w:rsidR="00C94915" w:rsidRDefault="001E73C0" w:rsidP="006E7758">
      <w:pPr>
        <w:spacing w:after="0"/>
        <w:jc w:val="both"/>
      </w:pPr>
      <w:r w:rsidRPr="001E73C0">
        <w:t xml:space="preserve">Krajnji rok za </w:t>
      </w:r>
      <w:r w:rsidR="009B6AD9">
        <w:t xml:space="preserve">izvršenje predmeta nabavke </w:t>
      </w:r>
      <w:r w:rsidRPr="001E73C0">
        <w:t xml:space="preserve">je najviše </w:t>
      </w:r>
      <w:r w:rsidR="00554B89">
        <w:t xml:space="preserve">6 mjeseci </w:t>
      </w:r>
      <w:r w:rsidRPr="001E73C0">
        <w:t>od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0"/>
      <w:r w:rsidRPr="004A4C97">
        <w:rPr>
          <w:rFonts w:asciiTheme="minorHAnsi" w:hAnsiTheme="minorHAnsi" w:cstheme="minorHAnsi"/>
          <w:b/>
          <w:bCs/>
          <w:color w:val="000000" w:themeColor="text1"/>
          <w:sz w:val="22"/>
          <w:szCs w:val="22"/>
        </w:rPr>
        <w:t>Broj i naziv partija/lotova</w:t>
      </w:r>
      <w:bookmarkEnd w:id="16"/>
    </w:p>
    <w:p w14:paraId="2EC35654" w14:textId="2484206F" w:rsidR="004A4C97" w:rsidRDefault="004A4C97" w:rsidP="006E7758">
      <w:pPr>
        <w:spacing w:after="0"/>
        <w:jc w:val="both"/>
      </w:pPr>
      <w:r w:rsidRPr="00554B89">
        <w:t>Nabavka nije podijeljena na partije/lotove.</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7" w:name="_Toc170127291"/>
      <w:r w:rsidRPr="004A4C97">
        <w:rPr>
          <w:rFonts w:asciiTheme="minorHAnsi" w:hAnsiTheme="minorHAnsi" w:cstheme="minorHAnsi"/>
          <w:b/>
          <w:bCs/>
          <w:color w:val="000000" w:themeColor="text1"/>
          <w:sz w:val="22"/>
          <w:szCs w:val="22"/>
        </w:rPr>
        <w:t>Broj ponuda</w:t>
      </w:r>
      <w:bookmarkEnd w:id="17"/>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2"/>
      <w:r w:rsidRPr="00E34418">
        <w:rPr>
          <w:rFonts w:asciiTheme="minorHAnsi" w:hAnsiTheme="minorHAnsi" w:cstheme="minorHAnsi"/>
          <w:b/>
          <w:bCs/>
          <w:color w:val="000000" w:themeColor="text1"/>
          <w:sz w:val="22"/>
          <w:szCs w:val="22"/>
        </w:rPr>
        <w:t>KRITERIJUMI ZA IZBOR PONUĐAČA</w:t>
      </w:r>
      <w:bookmarkEnd w:id="18"/>
    </w:p>
    <w:p w14:paraId="46C65170" w14:textId="77777777" w:rsidR="00513ED9" w:rsidRDefault="00513ED9" w:rsidP="00430996">
      <w:pPr>
        <w:jc w:val="both"/>
        <w:rPr>
          <w:rFonts w:ascii="Times New Roman" w:hAnsi="Times New Roman" w:cs="Times New Roman"/>
          <w:b/>
          <w:bCs/>
          <w:color w:val="000000" w:themeColor="text1"/>
        </w:rPr>
      </w:pPr>
    </w:p>
    <w:p w14:paraId="44CF76E8" w14:textId="3004E4B2" w:rsidR="003552DA" w:rsidRDefault="00430996" w:rsidP="00430996">
      <w:pPr>
        <w:jc w:val="both"/>
      </w:pPr>
      <w:r>
        <w:t>Sljedeći k</w:t>
      </w:r>
      <w:r w:rsidRPr="00430996">
        <w:t>riterijum</w:t>
      </w:r>
      <w:r>
        <w:t>i</w:t>
      </w:r>
      <w:r w:rsidRPr="00430996">
        <w:t xml:space="preserve"> za izbor koji će se prim</w:t>
      </w:r>
      <w:r>
        <w:t>j</w:t>
      </w:r>
      <w:r w:rsidRPr="00430996">
        <w:t>enjivati na ponuđače. U slučaju ponuda koje podnosi konzorcijum, ovi kriterijumi za izbor će se prim</w:t>
      </w:r>
      <w:r>
        <w:t>j</w:t>
      </w:r>
      <w:r w:rsidRPr="00430996">
        <w:t>enjivati na konzorcijum u c</w:t>
      </w:r>
      <w:r>
        <w:t>j</w:t>
      </w:r>
      <w:r w:rsidRPr="00430996">
        <w:t>elini, osim ako nije drugačije navedeno. Kriterijumi za izbor se neće prim</w:t>
      </w:r>
      <w:r>
        <w:t>j</w:t>
      </w:r>
      <w:r w:rsidRPr="00430996">
        <w:t>enjivati na fizička lica i kompanije sa jednim članom u slučaju kada su oni podizvođači.</w:t>
      </w:r>
    </w:p>
    <w:p w14:paraId="4875356F" w14:textId="0D1C7825" w:rsidR="00513ED9" w:rsidRPr="0006390A" w:rsidRDefault="00430996" w:rsidP="00513ED9">
      <w:pPr>
        <w:jc w:val="both"/>
      </w:pPr>
      <w:r w:rsidRPr="0006390A">
        <w:rPr>
          <w:b/>
          <w:bCs/>
          <w:u w:val="single"/>
        </w:rPr>
        <w:t>1) Ekonomska i finansijska sposobnost ponuđača</w:t>
      </w:r>
      <w:r w:rsidRPr="00430996">
        <w:t>. Referentni period koji će se uzeti u obzir biće posl</w:t>
      </w:r>
      <w:r>
        <w:t>j</w:t>
      </w:r>
      <w:r w:rsidRPr="00430996">
        <w:t>ednje tri finansijske godine za koje su računi zatvoreni.</w:t>
      </w:r>
      <w:r>
        <w:t xml:space="preserve"> </w:t>
      </w:r>
    </w:p>
    <w:p w14:paraId="1C829A1A" w14:textId="1839CB02" w:rsidR="0006390A" w:rsidRPr="0006390A" w:rsidRDefault="0006390A" w:rsidP="00430996">
      <w:pPr>
        <w:jc w:val="both"/>
        <w:rPr>
          <w:highlight w:val="yellow"/>
        </w:rPr>
      </w:pPr>
    </w:p>
    <w:p w14:paraId="275CBDA6" w14:textId="11A62BB9" w:rsidR="0006390A" w:rsidRPr="00315226" w:rsidRDefault="0006390A" w:rsidP="0006390A">
      <w:pPr>
        <w:pStyle w:val="ListParagraph"/>
        <w:numPr>
          <w:ilvl w:val="0"/>
          <w:numId w:val="21"/>
        </w:numPr>
        <w:jc w:val="both"/>
      </w:pPr>
      <w:r w:rsidRPr="00315226">
        <w:t>prosječan godišnji promet ponuđača mora premašiti maksimalni budžet ugovora.</w:t>
      </w:r>
    </w:p>
    <w:p w14:paraId="2CE91D29" w14:textId="7C2DBB9A" w:rsidR="0006390A" w:rsidRDefault="0006390A" w:rsidP="0006390A">
      <w:pPr>
        <w:jc w:val="both"/>
        <w:rPr>
          <w:rFonts w:ascii="Times New Roman" w:hAnsi="Times New Roman" w:cs="Times New Roman"/>
        </w:rPr>
      </w:pPr>
      <w:r w:rsidRPr="0006390A">
        <w:rPr>
          <w:b/>
          <w:bCs/>
          <w:u w:val="single"/>
        </w:rPr>
        <w:lastRenderedPageBreak/>
        <w:t>2) Profesionalni kapacitet ponuđača.</w:t>
      </w:r>
      <w:r w:rsidRPr="0006390A">
        <w:t xml:space="preserve"> Referentni period koji će se uzeti u obzir biće posl</w:t>
      </w:r>
      <w:r>
        <w:t>j</w:t>
      </w:r>
      <w:r w:rsidRPr="0006390A">
        <w:t>ednje tri godine koje prethode roku za podnošenje ponuda.</w:t>
      </w:r>
      <w:r w:rsidRPr="0006390A">
        <w:rPr>
          <w:rFonts w:ascii="Times New Roman" w:hAnsi="Times New Roman" w:cs="Times New Roman"/>
          <w:b/>
          <w:bCs/>
          <w:color w:val="000000" w:themeColor="text1"/>
        </w:rPr>
        <w:t xml:space="preserve"> </w:t>
      </w:r>
    </w:p>
    <w:p w14:paraId="3C67EF0B" w14:textId="2F453DD4" w:rsidR="0006390A" w:rsidRPr="00513ED9" w:rsidRDefault="0006390A" w:rsidP="0006390A">
      <w:pPr>
        <w:pStyle w:val="ListParagraph"/>
        <w:numPr>
          <w:ilvl w:val="0"/>
          <w:numId w:val="21"/>
        </w:numPr>
        <w:jc w:val="both"/>
      </w:pPr>
      <w:r w:rsidRPr="00513ED9">
        <w:t>ima profesionalni sertifikat odgovarajući ovom ugovoru,</w:t>
      </w:r>
      <w:r w:rsidR="00513ED9" w:rsidRPr="00513ED9">
        <w:t xml:space="preserve"> tj.</w:t>
      </w:r>
      <w:r w:rsidRPr="00513ED9">
        <w:t xml:space="preserve"> ISO</w:t>
      </w:r>
      <w:r w:rsidR="00513ED9" w:rsidRPr="00513ED9">
        <w:t xml:space="preserve"> 9001</w:t>
      </w:r>
    </w:p>
    <w:p w14:paraId="0CBD02F2" w14:textId="352B108E" w:rsidR="0006390A" w:rsidRPr="00513ED9" w:rsidRDefault="0006390A" w:rsidP="0006390A">
      <w:pPr>
        <w:pStyle w:val="ListParagraph"/>
        <w:numPr>
          <w:ilvl w:val="0"/>
          <w:numId w:val="21"/>
        </w:numPr>
        <w:jc w:val="both"/>
      </w:pPr>
      <w:r w:rsidRPr="00513ED9">
        <w:t xml:space="preserve">najmanje </w:t>
      </w:r>
      <w:r w:rsidR="00513ED9" w:rsidRPr="00513ED9">
        <w:t>2</w:t>
      </w:r>
      <w:r w:rsidRPr="00513ED9">
        <w:t xml:space="preserve"> zaposlenih trenutno radi za ponuđača u oblastima vezanim za ovaj ugovor;</w:t>
      </w:r>
    </w:p>
    <w:p w14:paraId="0E982764" w14:textId="1E3777C3" w:rsidR="0047588E" w:rsidRPr="00513ED9" w:rsidRDefault="0047588E" w:rsidP="0006390A">
      <w:pPr>
        <w:pStyle w:val="ListParagraph"/>
        <w:numPr>
          <w:ilvl w:val="0"/>
          <w:numId w:val="21"/>
        </w:numPr>
        <w:jc w:val="both"/>
      </w:pPr>
      <w:r w:rsidRPr="00513ED9">
        <w:t>ponuđač je obavezan da ima minimum dva zaposlena sertifikovana tehnička lica koja će biti uključena u implementaciju ponuđene opreme i licenci za stavke iz specifikacije predmeta nabavke</w:t>
      </w:r>
    </w:p>
    <w:p w14:paraId="1029FA92" w14:textId="30F2DC42" w:rsidR="00982113" w:rsidRDefault="00982113" w:rsidP="00982113">
      <w:pPr>
        <w:jc w:val="both"/>
        <w:rPr>
          <w:rFonts w:ascii="Times New Roman" w:hAnsi="Times New Roman" w:cs="Times New Roman"/>
        </w:rPr>
      </w:pPr>
      <w:r>
        <w:rPr>
          <w:b/>
          <w:bCs/>
          <w:u w:val="single"/>
        </w:rPr>
        <w:t>3</w:t>
      </w:r>
      <w:r w:rsidRPr="0006390A">
        <w:rPr>
          <w:b/>
          <w:bCs/>
          <w:u w:val="single"/>
        </w:rPr>
        <w:t xml:space="preserve">) </w:t>
      </w:r>
      <w:r>
        <w:rPr>
          <w:b/>
          <w:bCs/>
          <w:u w:val="single"/>
        </w:rPr>
        <w:t>Tehnički</w:t>
      </w:r>
      <w:r w:rsidRPr="0006390A">
        <w:rPr>
          <w:b/>
          <w:bCs/>
          <w:u w:val="single"/>
        </w:rPr>
        <w:t xml:space="preserve"> kapacitet ponuđača.</w:t>
      </w:r>
      <w:r w:rsidRPr="0006390A">
        <w:t xml:space="preserve"> Referentni period koji će se uzeti u obzir biće posl</w:t>
      </w:r>
      <w:r>
        <w:t>j</w:t>
      </w:r>
      <w:r w:rsidRPr="0006390A">
        <w:t>ednje tri godine koje prethode roku za podnošenje ponuda.</w:t>
      </w:r>
      <w:r w:rsidR="00AD744D" w:rsidRPr="00AD744D">
        <w:rPr>
          <w:rFonts w:ascii="Times New Roman" w:hAnsi="Times New Roman" w:cs="Times New Roman"/>
          <w:b/>
          <w:bCs/>
          <w:color w:val="000000" w:themeColor="text1"/>
        </w:rPr>
        <w:t xml:space="preserve"> </w:t>
      </w:r>
    </w:p>
    <w:p w14:paraId="54E12100" w14:textId="130BAF53" w:rsidR="00982113" w:rsidRPr="00513ED9" w:rsidRDefault="00982113" w:rsidP="00982113">
      <w:pPr>
        <w:pStyle w:val="ListParagraph"/>
        <w:numPr>
          <w:ilvl w:val="0"/>
          <w:numId w:val="21"/>
        </w:numPr>
        <w:jc w:val="both"/>
      </w:pPr>
      <w:r w:rsidRPr="00513ED9">
        <w:t>ponuđač je isporučio robu u okviru najmanje 1 ugovora sa budžetom najmanje onolikim koliko iznosi finansijska ponuda a koji je bio</w:t>
      </w:r>
      <w:r w:rsidR="00513ED9" w:rsidRPr="00513ED9">
        <w:t xml:space="preserve"> </w:t>
      </w:r>
      <w:r w:rsidRPr="00513ED9">
        <w:t>realizovani u bilo kom trenutku tokom referentnog perioda.</w:t>
      </w:r>
    </w:p>
    <w:p w14:paraId="3CE338CA" w14:textId="017FD8A6" w:rsidR="00982113" w:rsidRDefault="00AD744D" w:rsidP="00982113">
      <w:pPr>
        <w:jc w:val="both"/>
      </w:pPr>
      <w:r>
        <w:t>Ovo znači da ugovor na koji se ponuđač poziva može biti započet u bilo kom trenutku tokom naznačenog perioda, ali ne mora nužno biti završen tokom tog perioda, niti sproveden tokom cijelog perioda. Ponuđačima je dozvoljeno da se pozivaju na ugovore o isporuci koji su završeni unutar referentnog perioda (iako su započeti ranije) ili na ugovore o isporuci koji još nisu završeni. U obzir će se uzimati samo dio koji je zadovoljavajuće završen tokom referentnog perioda. Ovaj dio mora biti podržan dokumentarnim dokazima (izjava ili sertifikat subjekta koji je dodijelio ugovor, dokaz o plaćanju) koji takođe detaljno navode njegovu vrijednost. Ako je ponuđač realizovao ugovor o isporuci u konzorcijumu, procenat koji je ponuđač uspješno završio mora biti jasno naznačen u dokazima, zajedno sa opisom prirode isporuke ako su korišćeni kriterijumi izbora koji se odnose na relevantnost iskustva.</w:t>
      </w:r>
    </w:p>
    <w:p w14:paraId="455613FE" w14:textId="4251B0C9" w:rsidR="00AD744D" w:rsidRDefault="00AD744D" w:rsidP="00982113">
      <w:pPr>
        <w:jc w:val="both"/>
      </w:pPr>
      <w:r>
        <w:t>Prethodno iskustvo koje je dovelo do kršenja ugovora i raskida od strane ugovornog tijela neće se koristiti kao referenca.</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9"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9"/>
    </w:p>
    <w:p w14:paraId="4F21CBFA" w14:textId="77777777" w:rsidR="00F37EC0" w:rsidRPr="00E34418" w:rsidRDefault="00761018" w:rsidP="0056680C">
      <w:pPr>
        <w:pStyle w:val="ListParagraph"/>
        <w:numPr>
          <w:ilvl w:val="1"/>
          <w:numId w:val="4"/>
        </w:numPr>
        <w:ind w:left="426" w:hanging="426"/>
        <w:jc w:val="both"/>
        <w:outlineLvl w:val="1"/>
        <w:rPr>
          <w:rFonts w:cstheme="minorHAnsi"/>
          <w:color w:val="000000" w:themeColor="text1"/>
        </w:rPr>
      </w:pPr>
      <w:bookmarkStart w:id="20" w:name="_Toc170127294"/>
      <w:bookmarkStart w:id="21" w:name="_Toc30422987"/>
      <w:bookmarkStart w:id="22" w:name="_Toc30423048"/>
      <w:r w:rsidRPr="00E34418">
        <w:rPr>
          <w:rFonts w:cstheme="minorHAnsi"/>
          <w:b/>
          <w:bCs/>
          <w:color w:val="000000" w:themeColor="text1"/>
        </w:rPr>
        <w:t>Obvezni razlozi isključenja</w:t>
      </w:r>
      <w:bookmarkEnd w:id="20"/>
      <w:r w:rsidR="00CB6337" w:rsidRPr="00E34418">
        <w:rPr>
          <w:rFonts w:cstheme="minorHAnsi"/>
          <w:b/>
          <w:bCs/>
          <w:color w:val="000000" w:themeColor="text1"/>
        </w:rPr>
        <w:t xml:space="preserve"> </w:t>
      </w:r>
      <w:bookmarkStart w:id="23"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4"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1"/>
      <w:bookmarkEnd w:id="22"/>
      <w:r w:rsidR="006E7758" w:rsidRPr="00E34418">
        <w:rPr>
          <w:rFonts w:cstheme="minorHAnsi"/>
          <w:color w:val="000000" w:themeColor="text1"/>
        </w:rPr>
        <w:t>:</w:t>
      </w:r>
      <w:bookmarkEnd w:id="24"/>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5"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lastRenderedPageBreak/>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5"/>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6" w:name="_Toc30422988"/>
      <w:bookmarkStart w:id="27" w:name="_Toc30423049"/>
      <w:bookmarkEnd w:id="23"/>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6"/>
    <w:bookmarkEnd w:id="27"/>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8" w:name="_Toc30422989"/>
      <w:bookmarkStart w:id="29"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8"/>
    <w:bookmarkEnd w:id="29"/>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30"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30"/>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1" w:name="_Toc170127296"/>
      <w:r w:rsidRPr="00E44298">
        <w:rPr>
          <w:rFonts w:asciiTheme="minorHAnsi" w:hAnsiTheme="minorHAnsi" w:cstheme="minorHAnsi"/>
          <w:b/>
          <w:bCs/>
          <w:color w:val="000000" w:themeColor="text1"/>
          <w:sz w:val="22"/>
          <w:szCs w:val="22"/>
        </w:rPr>
        <w:t>PODNOŠENJE PONUDE</w:t>
      </w:r>
      <w:bookmarkEnd w:id="31"/>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2" w:name="_Toc170127297"/>
      <w:r>
        <w:rPr>
          <w:rFonts w:asciiTheme="minorHAnsi" w:hAnsiTheme="minorHAnsi" w:cstheme="minorHAnsi"/>
          <w:b/>
          <w:bCs/>
          <w:color w:val="000000" w:themeColor="text1"/>
          <w:sz w:val="22"/>
          <w:szCs w:val="22"/>
        </w:rPr>
        <w:t>Rok i adresa za dostavljanje ponuda</w:t>
      </w:r>
      <w:bookmarkEnd w:id="32"/>
    </w:p>
    <w:p w14:paraId="7F90115F" w14:textId="6F7572A3" w:rsidR="00E44298" w:rsidRDefault="00E44298" w:rsidP="00E44298">
      <w:pPr>
        <w:rPr>
          <w:b/>
          <w:bCs/>
        </w:rPr>
      </w:pPr>
      <w:r w:rsidRPr="00146EAF">
        <w:t>Ponud</w:t>
      </w:r>
      <w:r>
        <w:t>e</w:t>
      </w:r>
      <w:r w:rsidRPr="00146EAF">
        <w:t xml:space="preserve"> se </w:t>
      </w:r>
      <w:r>
        <w:t xml:space="preserve">dostavljaju e-mailom do </w:t>
      </w:r>
      <w:r w:rsidR="00354618">
        <w:rPr>
          <w:b/>
          <w:bCs/>
        </w:rPr>
        <w:t>2</w:t>
      </w:r>
      <w:r w:rsidR="00265D95">
        <w:rPr>
          <w:b/>
          <w:bCs/>
        </w:rPr>
        <w:t>3</w:t>
      </w:r>
      <w:r w:rsidR="00554B89" w:rsidRPr="00315226">
        <w:rPr>
          <w:b/>
          <w:bCs/>
        </w:rPr>
        <w:t xml:space="preserve">.09.2024. </w:t>
      </w:r>
      <w:r w:rsidRPr="00315226">
        <w:rPr>
          <w:b/>
          <w:bCs/>
        </w:rPr>
        <w:t xml:space="preserve">do </w:t>
      </w:r>
      <w:r w:rsidR="00554B89" w:rsidRPr="00315226">
        <w:rPr>
          <w:b/>
          <w:bCs/>
        </w:rPr>
        <w:t>15:00h</w:t>
      </w:r>
      <w:r>
        <w:t>, na dolje navedenu adresu naručioca:</w:t>
      </w:r>
    </w:p>
    <w:p w14:paraId="306EDC5F" w14:textId="2D6D31CF" w:rsidR="00E44298" w:rsidRDefault="00000000" w:rsidP="00E44298">
      <w:pPr>
        <w:spacing w:after="0"/>
        <w:jc w:val="center"/>
        <w:rPr>
          <w:b/>
          <w:bCs/>
        </w:rPr>
      </w:pPr>
      <w:hyperlink r:id="rId10" w:history="1">
        <w:r w:rsidR="00554B89" w:rsidRPr="00AF77C3">
          <w:rPr>
            <w:rStyle w:val="Hyperlink"/>
            <w:b/>
            <w:bCs/>
          </w:rPr>
          <w:t>filip.strunjas@doding-cg.com</w:t>
        </w:r>
      </w:hyperlink>
    </w:p>
    <w:p w14:paraId="36112A82" w14:textId="77777777" w:rsidR="00554B89" w:rsidRDefault="00554B89" w:rsidP="00E44298">
      <w:pPr>
        <w:spacing w:after="0"/>
        <w:jc w:val="center"/>
        <w:rPr>
          <w:b/>
          <w:bCs/>
        </w:rPr>
      </w:pP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271432E3" w14:textId="4C43F59E" w:rsidR="003767C0" w:rsidRPr="00513ED9" w:rsidRDefault="00510846" w:rsidP="003767C0">
      <w:pPr>
        <w:jc w:val="both"/>
      </w:pPr>
      <w:r w:rsidRPr="00513ED9">
        <w:t>Otvaranje ponuda je javno</w:t>
      </w:r>
      <w:r w:rsidR="00DA4B9A" w:rsidRPr="00513ED9">
        <w:t xml:space="preserve"> za predstavnike podnosioca ponuda</w:t>
      </w:r>
      <w:r w:rsidRPr="00513ED9">
        <w:t xml:space="preserve"> i održaće se </w:t>
      </w:r>
      <w:bookmarkStart w:id="33" w:name="_Hlk170383872"/>
      <w:r w:rsidR="00354618">
        <w:rPr>
          <w:b/>
          <w:bCs/>
        </w:rPr>
        <w:t>2</w:t>
      </w:r>
      <w:r w:rsidR="00265D95">
        <w:rPr>
          <w:b/>
          <w:bCs/>
        </w:rPr>
        <w:t>3</w:t>
      </w:r>
      <w:r w:rsidR="00554B89" w:rsidRPr="00315226">
        <w:rPr>
          <w:b/>
          <w:bCs/>
        </w:rPr>
        <w:t>.09.2024. u 1</w:t>
      </w:r>
      <w:r w:rsidR="00354618">
        <w:rPr>
          <w:b/>
          <w:bCs/>
        </w:rPr>
        <w:t>5</w:t>
      </w:r>
      <w:r w:rsidR="00554B89" w:rsidRPr="00315226">
        <w:rPr>
          <w:b/>
          <w:bCs/>
        </w:rPr>
        <w:t>:</w:t>
      </w:r>
      <w:r w:rsidR="00354618">
        <w:rPr>
          <w:b/>
          <w:bCs/>
        </w:rPr>
        <w:t>3</w:t>
      </w:r>
      <w:r w:rsidR="00554B89" w:rsidRPr="00315226">
        <w:rPr>
          <w:b/>
          <w:bCs/>
        </w:rPr>
        <w:t>0h na lokaciji postrojenje Doding, Novo Selo bb, Danilovgrad, Crna Gora</w:t>
      </w:r>
      <w:r w:rsidR="00554B89" w:rsidRPr="00513ED9">
        <w:t xml:space="preserve">. </w:t>
      </w:r>
      <w:bookmarkEnd w:id="33"/>
      <w:r w:rsidR="00DA4B9A" w:rsidRPr="00513ED9">
        <w:t>Tokom javnog otvaranja naručilac će pročitati finansijske ponude i utvrditi spisak dostavljene dokumentacije, dok će se administrativna i tehnička prihvatljivost ocjenjivati na sastancima zatvorenim za javnost.</w:t>
      </w:r>
      <w:r w:rsidR="003767C0" w:rsidRPr="00513ED9">
        <w:t xml:space="preserve"> </w:t>
      </w:r>
    </w:p>
    <w:p w14:paraId="7C4D2CA2" w14:textId="3FB55977" w:rsidR="00E44298" w:rsidRDefault="00E44298" w:rsidP="00E44298">
      <w:pPr>
        <w:jc w:val="both"/>
      </w:pP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4" w:name="_Toc170127298"/>
      <w:r w:rsidR="00387413" w:rsidRPr="00387413">
        <w:rPr>
          <w:rFonts w:asciiTheme="minorHAnsi" w:hAnsiTheme="minorHAnsi" w:cstheme="minorHAnsi"/>
          <w:b/>
          <w:bCs/>
          <w:color w:val="000000" w:themeColor="text1"/>
          <w:sz w:val="22"/>
          <w:szCs w:val="22"/>
        </w:rPr>
        <w:t>Sadržaj ponude</w:t>
      </w:r>
      <w:bookmarkEnd w:id="34"/>
    </w:p>
    <w:p w14:paraId="6BF73864" w14:textId="63E43D29" w:rsidR="00002F57" w:rsidRPr="00002F57" w:rsidRDefault="00002F57" w:rsidP="00002F57">
      <w:pPr>
        <w:jc w:val="both"/>
      </w:pPr>
      <w:r>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5155B8" w:rsidRDefault="00DB5A44" w:rsidP="00134916">
      <w:pPr>
        <w:pStyle w:val="ListParagraph"/>
        <w:numPr>
          <w:ilvl w:val="0"/>
          <w:numId w:val="1"/>
        </w:numPr>
        <w:autoSpaceDE w:val="0"/>
        <w:autoSpaceDN w:val="0"/>
        <w:adjustRightInd w:val="0"/>
        <w:spacing w:after="0" w:line="240" w:lineRule="auto"/>
        <w:rPr>
          <w:rFonts w:ascii="Calibri" w:hAnsi="Calibri" w:cs="Calibri"/>
          <w:color w:val="000000"/>
        </w:rPr>
      </w:pPr>
      <w:r w:rsidRPr="005155B8">
        <w:t>P</w:t>
      </w:r>
      <w:r w:rsidR="005155B8" w:rsidRPr="005155B8">
        <w:t>rilog</w:t>
      </w:r>
      <w:r w:rsidRPr="005155B8">
        <w:t xml:space="preserve"> I </w:t>
      </w:r>
      <w:r w:rsidR="005155B8" w:rsidRPr="005155B8">
        <w:t>– Tenderska forma</w:t>
      </w:r>
      <w:r w:rsidRPr="005155B8">
        <w:t xml:space="preserve"> </w:t>
      </w:r>
    </w:p>
    <w:p w14:paraId="51B700BB" w14:textId="6E4B9A97" w:rsidR="00E8303D" w:rsidRPr="005155B8" w:rsidRDefault="005155B8" w:rsidP="00134916">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lastRenderedPageBreak/>
        <w:t>Prilog</w:t>
      </w:r>
      <w:r w:rsidR="00E8303D" w:rsidRPr="005155B8">
        <w:rPr>
          <w:rFonts w:ascii="Calibri" w:hAnsi="Calibri" w:cs="Calibri"/>
          <w:color w:val="000000"/>
        </w:rPr>
        <w:t xml:space="preserve"> II</w:t>
      </w:r>
      <w:r w:rsidR="00342FDF" w:rsidRPr="005155B8">
        <w:rPr>
          <w:rFonts w:ascii="Calibri" w:hAnsi="Calibri" w:cs="Calibri"/>
          <w:color w:val="000000"/>
        </w:rPr>
        <w:t xml:space="preserve"> </w:t>
      </w:r>
      <w:r w:rsidRPr="005155B8">
        <w:rPr>
          <w:rFonts w:ascii="Calibri" w:hAnsi="Calibri" w:cs="Calibri"/>
          <w:color w:val="000000"/>
        </w:rPr>
        <w:t xml:space="preserve">- </w:t>
      </w:r>
      <w:r w:rsidR="00342FDF" w:rsidRPr="005155B8">
        <w:rPr>
          <w:rFonts w:ascii="Calibri" w:hAnsi="Calibri" w:cs="Calibri"/>
          <w:color w:val="000000"/>
        </w:rPr>
        <w:t>Tehničk</w:t>
      </w:r>
      <w:r w:rsidRPr="005155B8">
        <w:rPr>
          <w:rFonts w:ascii="Calibri" w:hAnsi="Calibri" w:cs="Calibri"/>
          <w:color w:val="000000"/>
        </w:rPr>
        <w:t>a</w:t>
      </w:r>
      <w:r w:rsidR="00342FDF" w:rsidRPr="005155B8">
        <w:rPr>
          <w:rFonts w:ascii="Calibri" w:hAnsi="Calibri" w:cs="Calibri"/>
          <w:color w:val="000000"/>
        </w:rPr>
        <w:t xml:space="preserve"> specifikacij</w:t>
      </w:r>
      <w:r w:rsidRPr="005155B8">
        <w:rPr>
          <w:rFonts w:ascii="Calibri" w:hAnsi="Calibri" w:cs="Calibri"/>
          <w:color w:val="000000"/>
        </w:rPr>
        <w:t>a</w:t>
      </w:r>
      <w:r w:rsidR="00E8303D" w:rsidRPr="005155B8">
        <w:rPr>
          <w:rFonts w:ascii="Calibri" w:hAnsi="Calibri" w:cs="Calibri"/>
          <w:color w:val="000000"/>
        </w:rPr>
        <w:t xml:space="preserve"> </w:t>
      </w:r>
    </w:p>
    <w:p w14:paraId="1103B97B" w14:textId="78BA9FE0" w:rsidR="007D6660" w:rsidRPr="005155B8"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w:t>
      </w:r>
      <w:r w:rsidR="00342FDF" w:rsidRPr="005155B8">
        <w:rPr>
          <w:rFonts w:ascii="Calibri" w:hAnsi="Calibri" w:cs="Calibri"/>
          <w:color w:val="000000"/>
        </w:rPr>
        <w:t>II</w:t>
      </w:r>
      <w:r w:rsidR="00195CAA" w:rsidRPr="005155B8">
        <w:rPr>
          <w:rFonts w:ascii="Calibri" w:hAnsi="Calibri" w:cs="Calibri"/>
          <w:color w:val="000000"/>
        </w:rPr>
        <w:t xml:space="preserve"> </w:t>
      </w:r>
      <w:r w:rsidR="005155B8" w:rsidRPr="005155B8">
        <w:rPr>
          <w:rFonts w:ascii="Calibri" w:hAnsi="Calibri" w:cs="Calibri"/>
          <w:color w:val="000000"/>
        </w:rPr>
        <w:t>– Finansijska ponuda</w:t>
      </w:r>
      <w:r w:rsidR="007D6660" w:rsidRPr="005155B8">
        <w:rPr>
          <w:rFonts w:ascii="Calibri" w:hAnsi="Calibri" w:cs="Calibri"/>
          <w:color w:val="000000"/>
        </w:rPr>
        <w:t xml:space="preserve"> </w:t>
      </w:r>
    </w:p>
    <w:p w14:paraId="2FA7270E" w14:textId="4F139A82" w:rsidR="00195CAA"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IV </w:t>
      </w:r>
      <w:r w:rsidR="005155B8" w:rsidRPr="005155B8">
        <w:rPr>
          <w:rFonts w:ascii="Calibri" w:hAnsi="Calibri" w:cs="Calibri"/>
          <w:color w:val="000000"/>
        </w:rPr>
        <w:t xml:space="preserve">- </w:t>
      </w:r>
      <w:r w:rsidR="00195CAA" w:rsidRPr="005155B8">
        <w:rPr>
          <w:rFonts w:ascii="Calibri" w:hAnsi="Calibri" w:cs="Calibri"/>
          <w:color w:val="000000"/>
        </w:rPr>
        <w:t xml:space="preserve">Izjava </w:t>
      </w:r>
      <w:r w:rsidR="00FD7129" w:rsidRPr="005155B8">
        <w:rPr>
          <w:rFonts w:ascii="Calibri" w:hAnsi="Calibri" w:cs="Calibri"/>
          <w:color w:val="000000"/>
        </w:rPr>
        <w:t>Ponuđača</w:t>
      </w:r>
    </w:p>
    <w:p w14:paraId="770FA681" w14:textId="17DD00A1" w:rsidR="00354618" w:rsidRPr="005155B8" w:rsidRDefault="00354618" w:rsidP="00BF557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Rje</w:t>
      </w:r>
      <w:r>
        <w:rPr>
          <w:rFonts w:ascii="Calibri" w:hAnsi="Calibri" w:cs="Calibri"/>
          <w:color w:val="000000"/>
          <w:lang w:val="sr-Latn-ME"/>
        </w:rPr>
        <w:t xml:space="preserve">šenje o registraciji firme </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5" w:name="_Toc170127299"/>
      <w:r w:rsidRPr="00E968E4">
        <w:rPr>
          <w:rFonts w:asciiTheme="minorHAnsi" w:hAnsiTheme="minorHAnsi" w:cstheme="minorHAnsi"/>
          <w:b/>
          <w:bCs/>
          <w:color w:val="000000" w:themeColor="text1"/>
          <w:sz w:val="22"/>
          <w:szCs w:val="22"/>
        </w:rPr>
        <w:t>Izrada ponude</w:t>
      </w:r>
      <w:bookmarkEnd w:id="35"/>
    </w:p>
    <w:p w14:paraId="7E4C7B90" w14:textId="70E219A4" w:rsidR="00E968E4" w:rsidRDefault="0002206B" w:rsidP="0002206B">
      <w:pPr>
        <w:jc w:val="both"/>
      </w:pPr>
      <w:r w:rsidRPr="0002206B">
        <w:t xml:space="preserve">Ponuda se dostavlja na </w:t>
      </w:r>
      <w:r w:rsidR="001337B0" w:rsidRPr="00513ED9">
        <w:t xml:space="preserve">crnogorskom </w:t>
      </w:r>
      <w:r w:rsidR="00D14DA4" w:rsidRPr="00513ED9">
        <w:t>jeziku</w:t>
      </w:r>
      <w:r w:rsidRPr="00513ED9">
        <w:t>.</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626B2426"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 </w:t>
      </w:r>
      <w:r w:rsidR="001337B0">
        <w:t>elektrosnkim</w:t>
      </w:r>
      <w:r w:rsidRPr="001D6BDD">
        <w:t xml:space="preserve"> putem na </w:t>
      </w:r>
      <w:r w:rsidR="001337B0">
        <w:t>internet stranici navedenoj u tački 1.5.</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6" w:name="_Toc170127300"/>
      <w:r w:rsidRPr="00B76DB8">
        <w:rPr>
          <w:rFonts w:asciiTheme="minorHAnsi" w:hAnsiTheme="minorHAnsi" w:cstheme="minorHAnsi"/>
          <w:b/>
          <w:bCs/>
          <w:color w:val="000000" w:themeColor="text1"/>
          <w:sz w:val="22"/>
          <w:szCs w:val="22"/>
        </w:rPr>
        <w:t>Izmjena i/ili dopuna ponude i odustajanje od ponude</w:t>
      </w:r>
      <w:bookmarkEnd w:id="36"/>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7" w:name="_Toc170127301"/>
      <w:r w:rsidRPr="00B971F6">
        <w:rPr>
          <w:rFonts w:asciiTheme="minorHAnsi" w:hAnsiTheme="minorHAnsi" w:cstheme="minorHAnsi"/>
          <w:b/>
          <w:bCs/>
          <w:color w:val="000000" w:themeColor="text1"/>
          <w:sz w:val="22"/>
          <w:szCs w:val="22"/>
        </w:rPr>
        <w:t>Cijena ponude</w:t>
      </w:r>
      <w:bookmarkEnd w:id="37"/>
    </w:p>
    <w:p w14:paraId="29A67CD9" w14:textId="13FC7F12" w:rsidR="00B971F6" w:rsidRDefault="00850978" w:rsidP="00B971F6">
      <w:r w:rsidRPr="00850978">
        <w:t xml:space="preserve">Cijena ponude izražava se u </w:t>
      </w:r>
      <w:r w:rsidR="00475DBA">
        <w:t>eurima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bez poreza na dodanu vrijednost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8" w:name="_Toc170127302"/>
      <w:r>
        <w:rPr>
          <w:rFonts w:asciiTheme="minorHAnsi" w:hAnsiTheme="minorHAnsi" w:cstheme="minorHAnsi"/>
          <w:b/>
          <w:bCs/>
          <w:color w:val="000000" w:themeColor="text1"/>
          <w:sz w:val="22"/>
          <w:szCs w:val="22"/>
        </w:rPr>
        <w:lastRenderedPageBreak/>
        <w:t>Validnost</w:t>
      </w:r>
      <w:r w:rsidR="00FB3567" w:rsidRPr="00FB3567">
        <w:rPr>
          <w:rFonts w:asciiTheme="minorHAnsi" w:hAnsiTheme="minorHAnsi" w:cstheme="minorHAnsi"/>
          <w:b/>
          <w:bCs/>
          <w:color w:val="000000" w:themeColor="text1"/>
          <w:sz w:val="22"/>
          <w:szCs w:val="22"/>
        </w:rPr>
        <w:t xml:space="preserve"> ponude</w:t>
      </w:r>
      <w:bookmarkEnd w:id="38"/>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9"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9"/>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5BF9BFE1" w:rsidR="00E7316C" w:rsidRDefault="00E06907" w:rsidP="00E7316C">
      <w:pPr>
        <w:spacing w:after="120"/>
        <w:jc w:val="both"/>
        <w:rPr>
          <w:rFonts w:cs="Times New Roman"/>
        </w:rPr>
      </w:pPr>
      <w:r w:rsidRPr="00315226">
        <w:rPr>
          <w:rFonts w:cs="Times New Roman"/>
          <w:b/>
          <w:bCs/>
        </w:rPr>
        <w:t>najniža cijena</w:t>
      </w:r>
      <w:r w:rsidR="00E7316C" w:rsidRPr="00315226">
        <w:rPr>
          <w:rFonts w:cs="Times New Roman"/>
          <w:b/>
          <w:bCs/>
        </w:rPr>
        <w:t>.</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40" w:name="_Toc170127304"/>
      <w:r w:rsidRPr="0005745D">
        <w:rPr>
          <w:rFonts w:asciiTheme="minorHAnsi" w:hAnsiTheme="minorHAnsi" w:cstheme="minorHAnsi"/>
          <w:b/>
          <w:bCs/>
          <w:color w:val="000000" w:themeColor="text1"/>
          <w:sz w:val="22"/>
          <w:szCs w:val="22"/>
        </w:rPr>
        <w:t>EVALUACIJA PONUDA</w:t>
      </w:r>
      <w:bookmarkEnd w:id="40"/>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41"/>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2" w:name="_Toc170127306"/>
      <w:r w:rsidRPr="005D04A5">
        <w:rPr>
          <w:rFonts w:asciiTheme="minorHAnsi" w:hAnsiTheme="minorHAnsi" w:cstheme="minorHAnsi"/>
          <w:b/>
          <w:bCs/>
          <w:color w:val="000000" w:themeColor="text1"/>
          <w:sz w:val="22"/>
          <w:szCs w:val="22"/>
        </w:rPr>
        <w:t>Tehnička evaluacija</w:t>
      </w:r>
      <w:bookmarkEnd w:id="42"/>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ev za pojašnjenje i odgovor moraju biti u pisanoj formi, ali se ne sm</w:t>
      </w:r>
      <w:r w:rsidR="006A75A0">
        <w:t>ij</w:t>
      </w:r>
      <w:r w:rsidRPr="00EA67FF">
        <w:t>e tražiti, nuditi ili dozvoliti nikakva 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e narušiti 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3" w:name="_Toc170127307"/>
      <w:r w:rsidRPr="005D04A5">
        <w:rPr>
          <w:rFonts w:asciiTheme="minorHAnsi" w:hAnsiTheme="minorHAnsi" w:cstheme="minorHAnsi"/>
          <w:b/>
          <w:bCs/>
          <w:color w:val="000000" w:themeColor="text1"/>
          <w:sz w:val="22"/>
          <w:szCs w:val="22"/>
        </w:rPr>
        <w:t>Finansijska evaluacija</w:t>
      </w:r>
      <w:bookmarkEnd w:id="43"/>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lastRenderedPageBreak/>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4" w:name="_Toc170127308"/>
      <w:r w:rsidRPr="00E40813">
        <w:rPr>
          <w:rFonts w:asciiTheme="minorHAnsi" w:hAnsiTheme="minorHAnsi" w:cstheme="minorHAnsi"/>
          <w:b/>
          <w:bCs/>
          <w:color w:val="000000" w:themeColor="text1"/>
          <w:sz w:val="22"/>
          <w:szCs w:val="22"/>
        </w:rPr>
        <w:t>OSTALE ODREDBE</w:t>
      </w:r>
      <w:bookmarkEnd w:id="44"/>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5"/>
    </w:p>
    <w:p w14:paraId="7F1BD595" w14:textId="70CEAAB6" w:rsidR="00B37B62" w:rsidRDefault="00FD7129" w:rsidP="00E06907">
      <w:pPr>
        <w:spacing w:after="0" w:line="240" w:lineRule="auto"/>
        <w:jc w:val="both"/>
        <w:rPr>
          <w:rFonts w:cs="Calibri"/>
        </w:rPr>
      </w:pPr>
      <w:r w:rsidRPr="00315226">
        <w:rPr>
          <w:rFonts w:cs="Calibri"/>
        </w:rPr>
        <w:t>Ponuđač</w:t>
      </w:r>
      <w:r w:rsidR="00B37B62" w:rsidRPr="00315226">
        <w:rPr>
          <w:rFonts w:cs="Calibri"/>
        </w:rPr>
        <w:t xml:space="preserve"> </w:t>
      </w:r>
      <w:r w:rsidR="00E06907" w:rsidRPr="00315226">
        <w:rPr>
          <w:rFonts w:cs="Calibri"/>
        </w:rPr>
        <w:t xml:space="preserve">nije </w:t>
      </w:r>
      <w:r w:rsidR="00B37B62" w:rsidRPr="00315226">
        <w:rPr>
          <w:rFonts w:cs="Calibri"/>
        </w:rPr>
        <w:t xml:space="preserve">dužan dostaviti </w:t>
      </w:r>
      <w:r w:rsidR="0038184F" w:rsidRPr="00315226">
        <w:rPr>
          <w:rFonts w:cs="Calibri"/>
        </w:rPr>
        <w:t>garanciju</w:t>
      </w:r>
      <w:r w:rsidR="00B37B62" w:rsidRPr="00315226">
        <w:rPr>
          <w:rFonts w:cs="Calibri"/>
        </w:rPr>
        <w:t xml:space="preserve"> za ozbiljnost</w:t>
      </w:r>
      <w:r w:rsidR="00E06907" w:rsidRPr="00315226">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6"/>
    </w:p>
    <w:p w14:paraId="69006881" w14:textId="4D6A8CDE" w:rsidR="00F132D9" w:rsidRDefault="00F132D9" w:rsidP="00B37B62">
      <w:pPr>
        <w:spacing w:after="0" w:line="240" w:lineRule="auto"/>
        <w:jc w:val="both"/>
        <w:rPr>
          <w:rFonts w:cs="Calibri"/>
        </w:rPr>
      </w:pPr>
      <w:r w:rsidRPr="00315226">
        <w:rPr>
          <w:rFonts w:cs="Calibri"/>
        </w:rPr>
        <w:t>Odabrani ponuđač nije u obavezi dostavljati bankarsku garanciju za dobro izvršenje ugovora.</w:t>
      </w:r>
    </w:p>
    <w:p w14:paraId="15780A07" w14:textId="09DA6FA3" w:rsidR="00F132D9" w:rsidRDefault="00F132D9" w:rsidP="00B37B62">
      <w:pPr>
        <w:spacing w:after="0" w:line="240" w:lineRule="auto"/>
        <w:jc w:val="both"/>
        <w:rPr>
          <w:rFonts w:cs="Calibri"/>
        </w:rPr>
      </w:pP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7"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7"/>
    </w:p>
    <w:p w14:paraId="33967A78" w14:textId="56840B4B" w:rsidR="00027891" w:rsidRDefault="00450A95" w:rsidP="00027891">
      <w:bookmarkStart w:id="48" w:name="_Hlk31982594"/>
      <w:r>
        <w:t>Naruči</w:t>
      </w:r>
      <w:r w:rsidR="00F132D9">
        <w:t>lac</w:t>
      </w:r>
      <w:r w:rsidR="00027891" w:rsidRPr="00027891">
        <w:t xml:space="preserve"> će predmet </w:t>
      </w:r>
      <w:r w:rsidR="00C91CB1">
        <w:t>nabavke</w:t>
      </w:r>
      <w:r w:rsidR="00027891" w:rsidRPr="00027891">
        <w:t xml:space="preserve"> plaćati </w:t>
      </w:r>
      <w:r w:rsidR="00F132D9">
        <w:t>na osnovu</w:t>
      </w:r>
      <w:r w:rsidR="00027891" w:rsidRPr="00027891">
        <w:t xml:space="preserve"> računa ili računa za avans ili predračuna u roku od </w:t>
      </w:r>
      <w:r w:rsidR="00315226">
        <w:t>7 kalendarskih dana</w:t>
      </w:r>
      <w:r w:rsidR="00027891" w:rsidRPr="00027891">
        <w:t xml:space="preserve">, i to na slijedeći način: </w:t>
      </w:r>
    </w:p>
    <w:p w14:paraId="31A98CA5" w14:textId="56D9566C" w:rsidR="00F132D9" w:rsidRPr="00315226" w:rsidRDefault="00F132D9" w:rsidP="00027891">
      <w:r w:rsidRPr="00315226">
        <w:t>Izabrati/prilagoditi ponuđene opcije:</w:t>
      </w:r>
    </w:p>
    <w:p w14:paraId="46EA2A17" w14:textId="5FAB5CD5" w:rsidR="00027891" w:rsidRPr="00315226" w:rsidRDefault="00315226"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315226">
        <w:rPr>
          <w:rFonts w:ascii="CIDFont+F1" w:hAnsi="CIDFont+F1" w:cs="CIDFont+F1"/>
          <w:sz w:val="21"/>
          <w:szCs w:val="21"/>
        </w:rPr>
        <w:t>3</w:t>
      </w:r>
      <w:r w:rsidR="00027891" w:rsidRPr="00315226">
        <w:rPr>
          <w:rFonts w:ascii="CIDFont+F1" w:hAnsi="CIDFont+F1" w:cs="CIDFont+F1"/>
          <w:sz w:val="21"/>
          <w:szCs w:val="21"/>
        </w:rPr>
        <w:t>0% avans prije isporuke nakon potpisivanja ugovora</w:t>
      </w:r>
      <w:r w:rsidRPr="00315226">
        <w:rPr>
          <w:rFonts w:ascii="CIDFont+F1" w:hAnsi="CIDFont+F1" w:cs="CIDFont+F1"/>
          <w:sz w:val="21"/>
          <w:szCs w:val="21"/>
        </w:rPr>
        <w:t>,</w:t>
      </w:r>
    </w:p>
    <w:p w14:paraId="4314EB18" w14:textId="0DEDDEB8" w:rsidR="00450A95" w:rsidRPr="00315226" w:rsidRDefault="00315226"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315226">
        <w:rPr>
          <w:rFonts w:ascii="CIDFont+F1" w:hAnsi="CIDFont+F1" w:cs="CIDFont+F1"/>
          <w:sz w:val="21"/>
          <w:szCs w:val="21"/>
        </w:rPr>
        <w:t>70</w:t>
      </w:r>
      <w:r w:rsidR="00450A95" w:rsidRPr="00315226">
        <w:rPr>
          <w:rFonts w:ascii="CIDFont+F1" w:hAnsi="CIDFont+F1" w:cs="CIDFont+F1"/>
          <w:sz w:val="21"/>
          <w:szCs w:val="21"/>
        </w:rPr>
        <w:t xml:space="preserve">%  </w:t>
      </w:r>
      <w:r w:rsidRPr="00315226">
        <w:rPr>
          <w:rFonts w:ascii="CIDFont+F1" w:hAnsi="CIDFont+F1" w:cs="CIDFont+F1"/>
          <w:sz w:val="21"/>
          <w:szCs w:val="21"/>
        </w:rPr>
        <w:t>prilikom utovara mašine</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9" w:name="_Toc170127312"/>
      <w:bookmarkEnd w:id="48"/>
      <w:r w:rsidRPr="0085281B">
        <w:rPr>
          <w:rFonts w:asciiTheme="minorHAnsi" w:hAnsiTheme="minorHAnsi" w:cstheme="minorHAnsi"/>
          <w:b/>
          <w:bCs/>
          <w:color w:val="000000" w:themeColor="text1"/>
          <w:sz w:val="22"/>
          <w:szCs w:val="22"/>
        </w:rPr>
        <w:t>Izmjene ugovora</w:t>
      </w:r>
      <w:bookmarkEnd w:id="49"/>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50" w:name="_Toc21005613"/>
      <w:bookmarkStart w:id="51"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50"/>
      <w:bookmarkEnd w:id="51"/>
    </w:p>
    <w:p w14:paraId="040D1627" w14:textId="653A8F95" w:rsidR="000F1B48" w:rsidRPr="000F1B48" w:rsidRDefault="000F1B48" w:rsidP="000F1B48">
      <w:pPr>
        <w:jc w:val="both"/>
      </w:pPr>
      <w:r w:rsidRPr="000F1B48">
        <w:t xml:space="preserve">a) Ugovor </w:t>
      </w:r>
      <w:r w:rsidR="00F132D9">
        <w:t xml:space="preserve">o nabavci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roku od </w:t>
      </w:r>
      <w:r w:rsidR="00315226">
        <w:t xml:space="preserve">7 kalendarskih dana </w:t>
      </w:r>
      <w:r w:rsidRPr="000F1B48">
        <w:t>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2"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2"/>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3" w:name="_Toc170127314"/>
      <w:r w:rsidRPr="006A75A0">
        <w:rPr>
          <w:rFonts w:asciiTheme="minorHAnsi" w:hAnsiTheme="minorHAnsi" w:cstheme="minorHAnsi"/>
          <w:b/>
          <w:bCs/>
          <w:color w:val="000000" w:themeColor="text1"/>
          <w:sz w:val="22"/>
          <w:szCs w:val="22"/>
        </w:rPr>
        <w:t>ETIČKE KLAUZULE I KODEKS PONAŠANJA</w:t>
      </w:r>
      <w:bookmarkEnd w:id="53"/>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lastRenderedPageBreak/>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4" w:name="_Toc170127315"/>
      <w:r w:rsidRPr="00C8253F">
        <w:rPr>
          <w:rFonts w:asciiTheme="minorHAnsi" w:hAnsiTheme="minorHAnsi" w:cstheme="minorHAnsi"/>
          <w:b/>
          <w:bCs/>
          <w:color w:val="000000" w:themeColor="text1"/>
          <w:sz w:val="22"/>
          <w:szCs w:val="22"/>
        </w:rPr>
        <w:t>OTKAZIVANJE TENDERSKE PROCEDURE</w:t>
      </w:r>
      <w:bookmarkEnd w:id="54"/>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5" w:name="_Toc170127316"/>
      <w:r w:rsidRPr="00C8253F">
        <w:rPr>
          <w:rFonts w:asciiTheme="minorHAnsi" w:hAnsiTheme="minorHAnsi" w:cstheme="minorHAnsi"/>
          <w:b/>
          <w:bCs/>
          <w:color w:val="000000" w:themeColor="text1"/>
          <w:sz w:val="22"/>
          <w:szCs w:val="22"/>
        </w:rPr>
        <w:lastRenderedPageBreak/>
        <w:t>ŽALBE</w:t>
      </w:r>
      <w:bookmarkEnd w:id="55"/>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11"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12"/>
      <w:footerReference w:type="default" r:id="rId13"/>
      <w:footerReference w:type="first" r:id="rId14"/>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5A7B" w14:textId="77777777" w:rsidR="00F6389E" w:rsidRDefault="00F6389E" w:rsidP="005B096D">
      <w:pPr>
        <w:spacing w:after="0" w:line="240" w:lineRule="auto"/>
      </w:pPr>
      <w:r>
        <w:separator/>
      </w:r>
    </w:p>
  </w:endnote>
  <w:endnote w:type="continuationSeparator" w:id="0">
    <w:p w14:paraId="7DF4263E" w14:textId="77777777" w:rsidR="00F6389E" w:rsidRDefault="00F6389E"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6" w:name="_Hlk509914944" w:displacedByCustomXml="next"/>
  <w:sdt>
    <w:sdtPr>
      <w:id w:val="-1253199554"/>
      <w:docPartObj>
        <w:docPartGallery w:val="Page Numbers (Bottom of Page)"/>
        <w:docPartUnique/>
      </w:docPartObj>
    </w:sdtPr>
    <w:sdtContent>
      <w:p w14:paraId="4FDEBA30" w14:textId="3FFBD2D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679ED08C" w14:textId="77777777" w:rsidTr="00667117">
          <w:tc>
            <w:tcPr>
              <w:tcW w:w="1326" w:type="dxa"/>
            </w:tcPr>
            <w:p w14:paraId="2E99A718" w14:textId="77777777" w:rsidR="00890D84" w:rsidRDefault="00890D84" w:rsidP="00890D84">
              <w:pPr>
                <w:pStyle w:val="Footer"/>
                <w:jc w:val="both"/>
                <w:rPr>
                  <w:lang w:val="sr-Latn-ME"/>
                </w:rPr>
              </w:pPr>
              <w:bookmarkStart w:id="57" w:name="_Hlk170124009"/>
              <w:r>
                <w:rPr>
                  <w:noProof/>
                  <w:lang w:val="sr-Latn-ME"/>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890D84" w:rsidRPr="00634FEB" w:rsidRDefault="00890D84"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Programa za podsticanje inovacija u funkciji energetske efikasnosti u industriji“</w:t>
              </w:r>
              <w:r w:rsidR="00634FEB" w:rsidRPr="00634FEB">
                <w:rPr>
                  <w:i/>
                  <w:iCs/>
                  <w:color w:val="7030A0"/>
                  <w:sz w:val="18"/>
                  <w:szCs w:val="18"/>
                  <w:lang w:val="sr-Latn-ME"/>
                </w:rPr>
                <w:t xml:space="preserve">. </w:t>
              </w:r>
              <w:r w:rsidR="00634FEB" w:rsidRPr="00634FEB">
                <w:rPr>
                  <w:color w:val="7030A0"/>
                  <w:sz w:val="18"/>
                  <w:szCs w:val="18"/>
                  <w:lang w:val="sr-Latn-ME"/>
                </w:rPr>
                <w:t>Ovaj dokument sadrži stavove i mišljenje autora i Fond za inovacije Crne Gore se ne može smatrati odgovornim za njega.</w:t>
              </w:r>
            </w:p>
          </w:tc>
        </w:tr>
      </w:tbl>
      <w:bookmarkEnd w:id="57"/>
      <w:p w14:paraId="4AD40BCA" w14:textId="3C136A38" w:rsidR="00F414D3" w:rsidRDefault="00F414D3">
        <w:pPr>
          <w:pStyle w:val="Footer"/>
          <w:jc w:val="right"/>
        </w:pPr>
        <w:r>
          <w:fldChar w:fldCharType="begin"/>
        </w:r>
        <w:r>
          <w:instrText>PAGE   \* MERGEFORMAT</w:instrText>
        </w:r>
        <w:r>
          <w:fldChar w:fldCharType="separate"/>
        </w:r>
        <w:r>
          <w:t>2</w:t>
        </w:r>
        <w:r>
          <w:fldChar w:fldCharType="end"/>
        </w:r>
      </w:p>
    </w:sdtContent>
  </w:sdt>
  <w:bookmarkEnd w:id="56"/>
  <w:p w14:paraId="0BA9CD05" w14:textId="77777777" w:rsidR="00F414D3" w:rsidRPr="00A32A7A" w:rsidRDefault="00F414D3"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30279"/>
      <w:docPartObj>
        <w:docPartGallery w:val="Page Numbers (Bottom of Page)"/>
        <w:docPartUnique/>
      </w:docPartObj>
    </w:sdtPr>
    <w:sdtEndPr>
      <w:rPr>
        <w:noProof/>
      </w:rPr>
    </w:sdtEndPr>
    <w:sdtContent>
      <w:p w14:paraId="2B8938B7" w14:textId="7777777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1F5FB017" w14:textId="77777777" w:rsidTr="00890D84">
          <w:tc>
            <w:tcPr>
              <w:tcW w:w="1326" w:type="dxa"/>
            </w:tcPr>
            <w:p w14:paraId="4A518585" w14:textId="77777777" w:rsidR="00890D84" w:rsidRDefault="00890D84" w:rsidP="00890D84">
              <w:pPr>
                <w:pStyle w:val="Footer"/>
                <w:jc w:val="both"/>
                <w:rPr>
                  <w:lang w:val="sr-Latn-ME"/>
                </w:rPr>
              </w:pPr>
              <w:r>
                <w:rPr>
                  <w:noProof/>
                  <w:lang w:val="sr-Latn-ME"/>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890D84" w:rsidRPr="00890D84" w:rsidRDefault="00890D84"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890D84" w:rsidRDefault="00890D84" w:rsidP="00890D84">
              <w:pPr>
                <w:pStyle w:val="Footer"/>
                <w:jc w:val="both"/>
                <w:rPr>
                  <w:lang w:val="sr-Latn-ME"/>
                </w:rPr>
              </w:pPr>
            </w:p>
          </w:tc>
        </w:tr>
      </w:tbl>
      <w:p w14:paraId="1B3709A7" w14:textId="20522536" w:rsidR="00890D84" w:rsidRDefault="00890D84">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890D84" w:rsidRPr="00890D84" w:rsidRDefault="00890D84">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2100" w14:textId="77777777" w:rsidR="00F6389E" w:rsidRDefault="00F6389E" w:rsidP="005B096D">
      <w:pPr>
        <w:spacing w:after="0" w:line="240" w:lineRule="auto"/>
      </w:pPr>
      <w:r>
        <w:separator/>
      </w:r>
    </w:p>
  </w:footnote>
  <w:footnote w:type="continuationSeparator" w:id="0">
    <w:p w14:paraId="4478FA96" w14:textId="77777777" w:rsidR="00F6389E" w:rsidRDefault="00F6389E"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3FB5" w14:textId="7F6E35EB" w:rsidR="00F414D3" w:rsidRPr="002A07B6" w:rsidRDefault="00F414D3"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9"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1225575">
    <w:abstractNumId w:val="2"/>
  </w:num>
  <w:num w:numId="2" w16cid:durableId="1875389972">
    <w:abstractNumId w:val="15"/>
  </w:num>
  <w:num w:numId="3" w16cid:durableId="1718355656">
    <w:abstractNumId w:val="21"/>
  </w:num>
  <w:num w:numId="4" w16cid:durableId="143664110">
    <w:abstractNumId w:val="16"/>
  </w:num>
  <w:num w:numId="5" w16cid:durableId="611132808">
    <w:abstractNumId w:val="5"/>
  </w:num>
  <w:num w:numId="6" w16cid:durableId="1305818227">
    <w:abstractNumId w:val="13"/>
  </w:num>
  <w:num w:numId="7" w16cid:durableId="204489048">
    <w:abstractNumId w:val="18"/>
  </w:num>
  <w:num w:numId="8" w16cid:durableId="112873016">
    <w:abstractNumId w:val="7"/>
  </w:num>
  <w:num w:numId="9" w16cid:durableId="212695969">
    <w:abstractNumId w:val="17"/>
  </w:num>
  <w:num w:numId="10" w16cid:durableId="903836386">
    <w:abstractNumId w:val="3"/>
  </w:num>
  <w:num w:numId="11" w16cid:durableId="1762988353">
    <w:abstractNumId w:val="6"/>
  </w:num>
  <w:num w:numId="12" w16cid:durableId="1804232779">
    <w:abstractNumId w:val="11"/>
  </w:num>
  <w:num w:numId="13" w16cid:durableId="1339624888">
    <w:abstractNumId w:val="10"/>
  </w:num>
  <w:num w:numId="14" w16cid:durableId="51769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512422">
    <w:abstractNumId w:val="1"/>
  </w:num>
  <w:num w:numId="16" w16cid:durableId="549413993">
    <w:abstractNumId w:val="8"/>
  </w:num>
  <w:num w:numId="17" w16cid:durableId="1719937646">
    <w:abstractNumId w:val="19"/>
  </w:num>
  <w:num w:numId="18" w16cid:durableId="1628243749">
    <w:abstractNumId w:val="14"/>
  </w:num>
  <w:num w:numId="19" w16cid:durableId="1466660036">
    <w:abstractNumId w:val="9"/>
  </w:num>
  <w:num w:numId="20" w16cid:durableId="1469514209">
    <w:abstractNumId w:val="4"/>
  </w:num>
  <w:num w:numId="21" w16cid:durableId="15736644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C047C"/>
    <w:rsid w:val="000C04B3"/>
    <w:rsid w:val="000C644D"/>
    <w:rsid w:val="000C7569"/>
    <w:rsid w:val="000F1B48"/>
    <w:rsid w:val="00106274"/>
    <w:rsid w:val="001117A2"/>
    <w:rsid w:val="00114D34"/>
    <w:rsid w:val="00115C2A"/>
    <w:rsid w:val="00116AEE"/>
    <w:rsid w:val="00120869"/>
    <w:rsid w:val="00123845"/>
    <w:rsid w:val="00125C6C"/>
    <w:rsid w:val="00127C76"/>
    <w:rsid w:val="00133672"/>
    <w:rsid w:val="001337B0"/>
    <w:rsid w:val="001361B7"/>
    <w:rsid w:val="00146EAF"/>
    <w:rsid w:val="00154AD7"/>
    <w:rsid w:val="00160361"/>
    <w:rsid w:val="001655F1"/>
    <w:rsid w:val="001663E6"/>
    <w:rsid w:val="00173BC5"/>
    <w:rsid w:val="00187696"/>
    <w:rsid w:val="00195CAA"/>
    <w:rsid w:val="001A1380"/>
    <w:rsid w:val="001A7F80"/>
    <w:rsid w:val="001B440A"/>
    <w:rsid w:val="001C2AD8"/>
    <w:rsid w:val="001C3CCA"/>
    <w:rsid w:val="001D5C74"/>
    <w:rsid w:val="001D6BDD"/>
    <w:rsid w:val="001E2434"/>
    <w:rsid w:val="001E73C0"/>
    <w:rsid w:val="001F4086"/>
    <w:rsid w:val="001F60B8"/>
    <w:rsid w:val="001F64A4"/>
    <w:rsid w:val="00200677"/>
    <w:rsid w:val="00202275"/>
    <w:rsid w:val="00202D94"/>
    <w:rsid w:val="00211991"/>
    <w:rsid w:val="0021596E"/>
    <w:rsid w:val="00220E58"/>
    <w:rsid w:val="002506D9"/>
    <w:rsid w:val="00255709"/>
    <w:rsid w:val="00265D95"/>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15226"/>
    <w:rsid w:val="00326013"/>
    <w:rsid w:val="003266C4"/>
    <w:rsid w:val="0033384A"/>
    <w:rsid w:val="0034230D"/>
    <w:rsid w:val="00342FDF"/>
    <w:rsid w:val="00354618"/>
    <w:rsid w:val="003552DA"/>
    <w:rsid w:val="00372FD8"/>
    <w:rsid w:val="003767C0"/>
    <w:rsid w:val="0038184F"/>
    <w:rsid w:val="0038374B"/>
    <w:rsid w:val="00383810"/>
    <w:rsid w:val="00387413"/>
    <w:rsid w:val="00392F94"/>
    <w:rsid w:val="0039304B"/>
    <w:rsid w:val="003A3114"/>
    <w:rsid w:val="003A3353"/>
    <w:rsid w:val="003C3E1E"/>
    <w:rsid w:val="003C6217"/>
    <w:rsid w:val="003D091E"/>
    <w:rsid w:val="003D0C16"/>
    <w:rsid w:val="003D2312"/>
    <w:rsid w:val="003E230C"/>
    <w:rsid w:val="003E3858"/>
    <w:rsid w:val="003E6DDC"/>
    <w:rsid w:val="003F0F74"/>
    <w:rsid w:val="003F2FB6"/>
    <w:rsid w:val="003F4448"/>
    <w:rsid w:val="003F4EB1"/>
    <w:rsid w:val="003F7737"/>
    <w:rsid w:val="00403E3E"/>
    <w:rsid w:val="00405E8F"/>
    <w:rsid w:val="00407D46"/>
    <w:rsid w:val="00424302"/>
    <w:rsid w:val="00430996"/>
    <w:rsid w:val="0044712E"/>
    <w:rsid w:val="00450A95"/>
    <w:rsid w:val="00450F96"/>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C88"/>
    <w:rsid w:val="004E3A46"/>
    <w:rsid w:val="004E6A6C"/>
    <w:rsid w:val="004F4A5F"/>
    <w:rsid w:val="00504B7A"/>
    <w:rsid w:val="00510846"/>
    <w:rsid w:val="00513ED9"/>
    <w:rsid w:val="005155B8"/>
    <w:rsid w:val="00515EC2"/>
    <w:rsid w:val="005178B5"/>
    <w:rsid w:val="00524575"/>
    <w:rsid w:val="00526786"/>
    <w:rsid w:val="00532D25"/>
    <w:rsid w:val="00533080"/>
    <w:rsid w:val="005336F0"/>
    <w:rsid w:val="00533837"/>
    <w:rsid w:val="00536BA9"/>
    <w:rsid w:val="00547603"/>
    <w:rsid w:val="00554B89"/>
    <w:rsid w:val="00573314"/>
    <w:rsid w:val="005764BD"/>
    <w:rsid w:val="00577423"/>
    <w:rsid w:val="00592F01"/>
    <w:rsid w:val="005969BF"/>
    <w:rsid w:val="005A0610"/>
    <w:rsid w:val="005A6695"/>
    <w:rsid w:val="005B096D"/>
    <w:rsid w:val="005B3485"/>
    <w:rsid w:val="005C5821"/>
    <w:rsid w:val="005D04A5"/>
    <w:rsid w:val="00602A47"/>
    <w:rsid w:val="00605ABD"/>
    <w:rsid w:val="00607780"/>
    <w:rsid w:val="0062282D"/>
    <w:rsid w:val="00625DC8"/>
    <w:rsid w:val="00632DAC"/>
    <w:rsid w:val="00634FEB"/>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13F6E"/>
    <w:rsid w:val="00714E29"/>
    <w:rsid w:val="007233AA"/>
    <w:rsid w:val="00732D8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92A9F"/>
    <w:rsid w:val="0079610E"/>
    <w:rsid w:val="007A5522"/>
    <w:rsid w:val="007A582C"/>
    <w:rsid w:val="007B624F"/>
    <w:rsid w:val="007D3297"/>
    <w:rsid w:val="007D6660"/>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739BE"/>
    <w:rsid w:val="008756CD"/>
    <w:rsid w:val="00890D84"/>
    <w:rsid w:val="0089326C"/>
    <w:rsid w:val="00896CAE"/>
    <w:rsid w:val="008C2C2F"/>
    <w:rsid w:val="008D6337"/>
    <w:rsid w:val="008E1B1A"/>
    <w:rsid w:val="008E354B"/>
    <w:rsid w:val="008E3777"/>
    <w:rsid w:val="008E60FA"/>
    <w:rsid w:val="00902DB3"/>
    <w:rsid w:val="00910536"/>
    <w:rsid w:val="009122A2"/>
    <w:rsid w:val="00922BC2"/>
    <w:rsid w:val="00923787"/>
    <w:rsid w:val="0092756C"/>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4842"/>
    <w:rsid w:val="009B5E51"/>
    <w:rsid w:val="009B6AD9"/>
    <w:rsid w:val="009D19C0"/>
    <w:rsid w:val="009D3E6A"/>
    <w:rsid w:val="009D7957"/>
    <w:rsid w:val="009D7BE5"/>
    <w:rsid w:val="009E1529"/>
    <w:rsid w:val="009E22AE"/>
    <w:rsid w:val="009F3461"/>
    <w:rsid w:val="009F5CAD"/>
    <w:rsid w:val="00A023C7"/>
    <w:rsid w:val="00A04F42"/>
    <w:rsid w:val="00A060DB"/>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7AA4"/>
    <w:rsid w:val="00AE7B79"/>
    <w:rsid w:val="00B01CC7"/>
    <w:rsid w:val="00B04214"/>
    <w:rsid w:val="00B11255"/>
    <w:rsid w:val="00B23BAF"/>
    <w:rsid w:val="00B26058"/>
    <w:rsid w:val="00B30863"/>
    <w:rsid w:val="00B37B62"/>
    <w:rsid w:val="00B42CBE"/>
    <w:rsid w:val="00B54676"/>
    <w:rsid w:val="00B5625A"/>
    <w:rsid w:val="00B56903"/>
    <w:rsid w:val="00B61D08"/>
    <w:rsid w:val="00B63FA6"/>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D10D92"/>
    <w:rsid w:val="00D14DA4"/>
    <w:rsid w:val="00D20B23"/>
    <w:rsid w:val="00D33D85"/>
    <w:rsid w:val="00D4661D"/>
    <w:rsid w:val="00D600F6"/>
    <w:rsid w:val="00D712E9"/>
    <w:rsid w:val="00D7569A"/>
    <w:rsid w:val="00D8235D"/>
    <w:rsid w:val="00D84892"/>
    <w:rsid w:val="00D8520D"/>
    <w:rsid w:val="00D85D53"/>
    <w:rsid w:val="00D865F5"/>
    <w:rsid w:val="00D91DBE"/>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6907"/>
    <w:rsid w:val="00E136CF"/>
    <w:rsid w:val="00E20FEC"/>
    <w:rsid w:val="00E21FB6"/>
    <w:rsid w:val="00E26B67"/>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A380E"/>
    <w:rsid w:val="00EA6656"/>
    <w:rsid w:val="00EA67FF"/>
    <w:rsid w:val="00EC6C43"/>
    <w:rsid w:val="00EC7C05"/>
    <w:rsid w:val="00ED7F59"/>
    <w:rsid w:val="00EE67AB"/>
    <w:rsid w:val="00EF56F5"/>
    <w:rsid w:val="00F115DA"/>
    <w:rsid w:val="00F132D9"/>
    <w:rsid w:val="00F142AF"/>
    <w:rsid w:val="00F250F6"/>
    <w:rsid w:val="00F31BD2"/>
    <w:rsid w:val="00F32C23"/>
    <w:rsid w:val="00F33BDF"/>
    <w:rsid w:val="00F37EC0"/>
    <w:rsid w:val="00F414D3"/>
    <w:rsid w:val="00F5099C"/>
    <w:rsid w:val="00F50E7A"/>
    <w:rsid w:val="00F600EA"/>
    <w:rsid w:val="00F633DD"/>
    <w:rsid w:val="00F6389E"/>
    <w:rsid w:val="00F6413B"/>
    <w:rsid w:val="00F668A3"/>
    <w:rsid w:val="00F77DC9"/>
    <w:rsid w:val="00F80E64"/>
    <w:rsid w:val="00F81FBE"/>
    <w:rsid w:val="00F979A6"/>
    <w:rsid w:val="00F97C36"/>
    <w:rsid w:val="00FA41A8"/>
    <w:rsid w:val="00FA474D"/>
    <w:rsid w:val="00FA5DAF"/>
    <w:rsid w:val="00FB16D2"/>
    <w:rsid w:val="00FB3567"/>
    <w:rsid w:val="00FB7A20"/>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styleId="UnresolvedMention">
    <w:name w:val="Unresolved Mention"/>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strunjas@doding-c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zainovacije.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lip.strunjas@doding-cg.com" TargetMode="External"/><Relationship Id="rId4" Type="http://schemas.openxmlformats.org/officeDocument/2006/relationships/settings" Target="settings.xml"/><Relationship Id="rId9" Type="http://schemas.openxmlformats.org/officeDocument/2006/relationships/hyperlink" Target="https://doding.co.me/me/poziv-za-dostavljanje-ponuda-za-nabavku-masine-za-ostrenje-nozeva-za-cnc-masine-za-obradu-drvet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37A-12A2-4FDD-B8CB-045035F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3909</Words>
  <Characters>22287</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Sanja Stupar Stupar</cp:lastModifiedBy>
  <cp:revision>2</cp:revision>
  <dcterms:created xsi:type="dcterms:W3CDTF">2024-09-10T10:56:00Z</dcterms:created>
  <dcterms:modified xsi:type="dcterms:W3CDTF">2024-09-10T10:56:00Z</dcterms:modified>
</cp:coreProperties>
</file>